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39E1E0" w14:textId="77777777" w:rsidR="009C3898" w:rsidRPr="003B3C8B" w:rsidRDefault="009C3898" w:rsidP="003B3C8B">
      <w:pPr>
        <w:spacing w:after="0"/>
        <w:jc w:val="right"/>
        <w:rPr>
          <w:rFonts w:ascii="Cambria" w:hAnsi="Cambria"/>
          <w:sz w:val="24"/>
          <w:szCs w:val="24"/>
        </w:rPr>
      </w:pPr>
      <w:r w:rsidRPr="003B3C8B">
        <w:rPr>
          <w:rFonts w:ascii="Cambria" w:hAnsi="Cambria"/>
          <w:sz w:val="24"/>
          <w:szCs w:val="24"/>
        </w:rPr>
        <w:t>Załącznik Nr 2 do SWZ</w:t>
      </w:r>
    </w:p>
    <w:p w14:paraId="3B9AF1E4" w14:textId="77777777" w:rsidR="009C3898" w:rsidRPr="005B52EF"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6"/>
          <w:szCs w:val="26"/>
        </w:rPr>
      </w:pPr>
      <w:r w:rsidRPr="005B52EF">
        <w:rPr>
          <w:rFonts w:ascii="Cambria" w:hAnsi="Cambria" w:cs="Calibri"/>
          <w:b/>
          <w:bCs/>
          <w:sz w:val="26"/>
          <w:szCs w:val="26"/>
        </w:rPr>
        <w:t xml:space="preserve">Projekt umowy </w:t>
      </w:r>
    </w:p>
    <w:p w14:paraId="4E78C0F8" w14:textId="07162B51" w:rsidR="003B3C8B" w:rsidRPr="00A531D9" w:rsidRDefault="003B3C8B" w:rsidP="003B3C8B">
      <w:pPr>
        <w:tabs>
          <w:tab w:val="left" w:pos="567"/>
        </w:tabs>
        <w:contextualSpacing/>
        <w:jc w:val="center"/>
        <w:rPr>
          <w:rFonts w:ascii="Cambria" w:hAnsi="Cambria"/>
          <w:b/>
          <w:color w:val="00B050"/>
          <w:sz w:val="24"/>
          <w:szCs w:val="24"/>
        </w:rPr>
      </w:pPr>
      <w:r w:rsidRPr="003B3C8B">
        <w:rPr>
          <w:rFonts w:ascii="Cambria" w:hAnsi="Cambria"/>
          <w:bCs/>
          <w:sz w:val="24"/>
          <w:szCs w:val="24"/>
        </w:rPr>
        <w:t>(Numer referencyjny:</w:t>
      </w:r>
      <w:r w:rsidRPr="003B3C8B">
        <w:rPr>
          <w:rFonts w:ascii="Cambria" w:hAnsi="Cambria"/>
          <w:b/>
          <w:sz w:val="24"/>
          <w:szCs w:val="24"/>
        </w:rPr>
        <w:t xml:space="preserve"> </w:t>
      </w:r>
      <w:r w:rsidRPr="00A72CB7">
        <w:rPr>
          <w:rFonts w:ascii="Cambria" w:hAnsi="Cambria"/>
          <w:b/>
          <w:sz w:val="24"/>
          <w:szCs w:val="24"/>
        </w:rPr>
        <w:t>IK.271.</w:t>
      </w:r>
      <w:r w:rsidR="00A72CB7" w:rsidRPr="00A72CB7">
        <w:rPr>
          <w:rFonts w:ascii="Cambria" w:hAnsi="Cambria"/>
          <w:b/>
          <w:sz w:val="24"/>
          <w:szCs w:val="24"/>
        </w:rPr>
        <w:t>11</w:t>
      </w:r>
      <w:r w:rsidRPr="00A72CB7">
        <w:rPr>
          <w:rFonts w:ascii="Cambria" w:hAnsi="Cambria"/>
          <w:b/>
          <w:sz w:val="24"/>
          <w:szCs w:val="24"/>
        </w:rPr>
        <w:t>.2024.MZ</w:t>
      </w:r>
      <w:r w:rsidRPr="00A72CB7">
        <w:rPr>
          <w:rFonts w:ascii="Cambria" w:hAnsi="Cambria"/>
          <w:bCs/>
          <w:sz w:val="24"/>
          <w:szCs w:val="24"/>
        </w:rPr>
        <w:t>)</w:t>
      </w:r>
    </w:p>
    <w:p w14:paraId="75F6D853" w14:textId="77777777" w:rsidR="009C3898" w:rsidRPr="005B52EF" w:rsidRDefault="009C3898" w:rsidP="00B83CE6">
      <w:pPr>
        <w:spacing w:after="0"/>
        <w:jc w:val="center"/>
        <w:rPr>
          <w:rFonts w:ascii="Cambria" w:hAnsi="Cambria"/>
          <w:spacing w:val="4"/>
          <w:sz w:val="10"/>
          <w:szCs w:val="10"/>
        </w:rPr>
      </w:pPr>
    </w:p>
    <w:p w14:paraId="19D5D9AC" w14:textId="77777777" w:rsidR="00917BFE" w:rsidRPr="001E6431" w:rsidRDefault="00917BFE" w:rsidP="00917BFE">
      <w:pPr>
        <w:pStyle w:val="Default"/>
        <w:spacing w:line="276" w:lineRule="auto"/>
        <w:jc w:val="both"/>
        <w:rPr>
          <w:rFonts w:ascii="Cambria" w:hAnsi="Cambria" w:cs="Cambria"/>
          <w:sz w:val="10"/>
          <w:szCs w:val="10"/>
        </w:rPr>
      </w:pPr>
    </w:p>
    <w:p w14:paraId="3C0C5627" w14:textId="77777777" w:rsidR="00AA324E" w:rsidRPr="003B3C8B" w:rsidRDefault="00AA324E" w:rsidP="00AA324E">
      <w:pPr>
        <w:spacing w:after="0"/>
        <w:jc w:val="center"/>
        <w:rPr>
          <w:rFonts w:ascii="Cambria" w:hAnsi="Cambria"/>
          <w:b/>
          <w:bCs/>
          <w:sz w:val="26"/>
          <w:szCs w:val="26"/>
        </w:rPr>
      </w:pPr>
      <w:r w:rsidRPr="003B3C8B">
        <w:rPr>
          <w:rFonts w:ascii="Cambria" w:hAnsi="Cambria"/>
          <w:b/>
          <w:bCs/>
          <w:sz w:val="26"/>
          <w:szCs w:val="26"/>
        </w:rPr>
        <w:t>Umowa Nr ………………….</w:t>
      </w:r>
    </w:p>
    <w:p w14:paraId="4051F8A0" w14:textId="77777777" w:rsidR="00AA324E" w:rsidRPr="003B3C8B" w:rsidRDefault="00AA324E" w:rsidP="00AA324E">
      <w:pPr>
        <w:spacing w:after="0"/>
        <w:jc w:val="center"/>
        <w:rPr>
          <w:rFonts w:ascii="Cambria" w:hAnsi="Cambria"/>
          <w:b/>
          <w:bCs/>
          <w:sz w:val="26"/>
          <w:szCs w:val="26"/>
        </w:rPr>
      </w:pPr>
      <w:r w:rsidRPr="003B3C8B">
        <w:rPr>
          <w:rFonts w:ascii="Cambria" w:hAnsi="Cambria"/>
          <w:b/>
          <w:bCs/>
          <w:sz w:val="26"/>
          <w:szCs w:val="26"/>
        </w:rPr>
        <w:t>na roboty budowlane</w:t>
      </w:r>
    </w:p>
    <w:p w14:paraId="23BBDF87" w14:textId="77777777" w:rsidR="00AA324E" w:rsidRPr="00814027" w:rsidRDefault="00AA324E" w:rsidP="00AA324E">
      <w:pPr>
        <w:spacing w:after="0"/>
        <w:jc w:val="center"/>
        <w:rPr>
          <w:rFonts w:ascii="Cambria" w:hAnsi="Cambria"/>
          <w:b/>
          <w:bCs/>
          <w:sz w:val="24"/>
          <w:szCs w:val="24"/>
        </w:rPr>
      </w:pPr>
    </w:p>
    <w:p w14:paraId="59411B6A" w14:textId="7DD63785" w:rsidR="00997F94" w:rsidRPr="00997F94" w:rsidRDefault="00997F94" w:rsidP="008F4E4F">
      <w:pPr>
        <w:pStyle w:val="Default"/>
        <w:spacing w:line="276" w:lineRule="auto"/>
        <w:rPr>
          <w:rFonts w:ascii="Cambria" w:hAnsi="Cambria" w:cs="Cambria"/>
        </w:rPr>
      </w:pPr>
      <w:r w:rsidRPr="00997F94">
        <w:rPr>
          <w:rFonts w:ascii="Cambria" w:hAnsi="Cambria" w:cs="Cambria"/>
        </w:rPr>
        <w:t>zawarta dnia .................... 202</w:t>
      </w:r>
      <w:r w:rsidR="003B3C8B">
        <w:rPr>
          <w:rFonts w:ascii="Cambria" w:hAnsi="Cambria" w:cs="Cambria"/>
        </w:rPr>
        <w:t>4</w:t>
      </w:r>
      <w:r w:rsidRPr="00997F94">
        <w:rPr>
          <w:rFonts w:ascii="Cambria" w:hAnsi="Cambria" w:cs="Cambria"/>
        </w:rPr>
        <w:t xml:space="preserve"> r. w</w:t>
      </w:r>
      <w:r w:rsidR="003B3C8B">
        <w:rPr>
          <w:rFonts w:ascii="Cambria" w:hAnsi="Cambria" w:cs="Cambria"/>
        </w:rPr>
        <w:t>e</w:t>
      </w:r>
      <w:r w:rsidRPr="00997F94">
        <w:rPr>
          <w:rFonts w:ascii="Cambria" w:hAnsi="Cambria" w:cs="Cambria"/>
        </w:rPr>
        <w:t xml:space="preserve"> </w:t>
      </w:r>
      <w:r w:rsidR="003B3C8B">
        <w:rPr>
          <w:rFonts w:ascii="Cambria" w:hAnsi="Cambria" w:cs="Cambria"/>
        </w:rPr>
        <w:t>Włodawie</w:t>
      </w:r>
    </w:p>
    <w:p w14:paraId="31C5A5CC" w14:textId="77777777" w:rsidR="00997F94" w:rsidRPr="00997F94" w:rsidRDefault="00997F94" w:rsidP="008F4E4F">
      <w:pPr>
        <w:spacing w:after="0"/>
        <w:rPr>
          <w:rFonts w:ascii="Cambria" w:hAnsi="Cambria" w:cs="Cambria"/>
          <w:sz w:val="24"/>
          <w:szCs w:val="24"/>
        </w:rPr>
      </w:pPr>
      <w:r w:rsidRPr="00997F94">
        <w:rPr>
          <w:rFonts w:ascii="Cambria" w:hAnsi="Cambria" w:cs="Cambria"/>
          <w:sz w:val="24"/>
          <w:szCs w:val="24"/>
        </w:rPr>
        <w:t>pomiędzy:</w:t>
      </w:r>
    </w:p>
    <w:p w14:paraId="66A26D21" w14:textId="77777777" w:rsidR="008F4E4F" w:rsidRDefault="008F4E4F" w:rsidP="008F4E4F">
      <w:pPr>
        <w:pStyle w:val="Default"/>
        <w:spacing w:line="276" w:lineRule="auto"/>
        <w:jc w:val="both"/>
        <w:rPr>
          <w:rFonts w:ascii="Cambria" w:hAnsi="Cambria"/>
        </w:rPr>
      </w:pPr>
      <w:r w:rsidRPr="00703097">
        <w:rPr>
          <w:rFonts w:ascii="Cambria" w:hAnsi="Cambria"/>
          <w:b/>
          <w:bCs/>
        </w:rPr>
        <w:t xml:space="preserve">Gminą </w:t>
      </w:r>
      <w:r>
        <w:rPr>
          <w:rFonts w:ascii="Cambria" w:hAnsi="Cambria"/>
          <w:b/>
          <w:bCs/>
        </w:rPr>
        <w:t>Włodawa</w:t>
      </w:r>
      <w:r w:rsidRPr="00703097">
        <w:rPr>
          <w:rFonts w:ascii="Cambria" w:hAnsi="Cambria"/>
        </w:rPr>
        <w:t xml:space="preserve"> </w:t>
      </w:r>
      <w:r>
        <w:rPr>
          <w:rFonts w:ascii="Cambria" w:hAnsi="Cambria"/>
        </w:rPr>
        <w:t xml:space="preserve">z siedzibą przy </w:t>
      </w:r>
      <w:r w:rsidRPr="00041680">
        <w:rPr>
          <w:rFonts w:ascii="Cambria" w:hAnsi="Cambria"/>
        </w:rPr>
        <w:t xml:space="preserve">Al. Jana Pawła II – 22; 22 – 200 Włodawa, </w:t>
      </w:r>
    </w:p>
    <w:p w14:paraId="00416BA6" w14:textId="77777777" w:rsidR="008F4E4F" w:rsidRPr="00703097" w:rsidRDefault="008F4E4F" w:rsidP="008F4E4F">
      <w:pPr>
        <w:pStyle w:val="Default"/>
        <w:spacing w:line="276" w:lineRule="auto"/>
        <w:jc w:val="both"/>
        <w:rPr>
          <w:rFonts w:ascii="Cambria" w:hAnsi="Cambria"/>
        </w:rPr>
      </w:pPr>
      <w:r w:rsidRPr="00041680">
        <w:rPr>
          <w:rFonts w:ascii="Cambria" w:hAnsi="Cambria"/>
        </w:rPr>
        <w:t>NIP 565-14-45-740, REGON 110197865</w:t>
      </w:r>
    </w:p>
    <w:p w14:paraId="68CB7EEB" w14:textId="77777777" w:rsidR="008F4E4F" w:rsidRPr="008726D0" w:rsidRDefault="008F4E4F" w:rsidP="008F4E4F">
      <w:pPr>
        <w:pStyle w:val="Default"/>
        <w:spacing w:line="276" w:lineRule="auto"/>
        <w:jc w:val="both"/>
      </w:pPr>
      <w:r w:rsidRPr="008726D0">
        <w:rPr>
          <w:rFonts w:ascii="Cambria" w:hAnsi="Cambria" w:cs="Cambria"/>
        </w:rPr>
        <w:t xml:space="preserve">zwaną w dalszej części umowy </w:t>
      </w:r>
      <w:r w:rsidRPr="008726D0">
        <w:rPr>
          <w:rFonts w:ascii="Cambria" w:hAnsi="Cambria" w:cs="Cambria"/>
          <w:b/>
        </w:rPr>
        <w:t>„</w:t>
      </w:r>
      <w:r>
        <w:rPr>
          <w:rFonts w:ascii="Cambria" w:hAnsi="Cambria" w:cs="Cambria"/>
          <w:b/>
        </w:rPr>
        <w:t>Zamawiający</w:t>
      </w:r>
      <w:r w:rsidRPr="008726D0">
        <w:rPr>
          <w:rFonts w:ascii="Cambria" w:hAnsi="Cambria" w:cs="Cambria"/>
          <w:b/>
        </w:rPr>
        <w:t>m”</w:t>
      </w:r>
      <w:r>
        <w:rPr>
          <w:rFonts w:ascii="Cambria" w:hAnsi="Cambria" w:cs="Cambria"/>
          <w:b/>
        </w:rPr>
        <w:t>,</w:t>
      </w:r>
    </w:p>
    <w:p w14:paraId="61D0DF61" w14:textId="77777777" w:rsidR="008F4E4F" w:rsidRPr="008726D0" w:rsidRDefault="008F4E4F" w:rsidP="008F4E4F">
      <w:pPr>
        <w:pStyle w:val="Default"/>
        <w:spacing w:line="276" w:lineRule="auto"/>
        <w:jc w:val="both"/>
      </w:pPr>
      <w:r>
        <w:rPr>
          <w:rFonts w:ascii="Cambria" w:hAnsi="Cambria" w:cs="Cambria"/>
        </w:rPr>
        <w:t xml:space="preserve">którą </w:t>
      </w:r>
      <w:r w:rsidRPr="008726D0">
        <w:rPr>
          <w:rFonts w:ascii="Cambria" w:hAnsi="Cambria" w:cs="Cambria"/>
        </w:rPr>
        <w:t>reprezent</w:t>
      </w:r>
      <w:r>
        <w:rPr>
          <w:rFonts w:ascii="Cambria" w:hAnsi="Cambria" w:cs="Cambria"/>
        </w:rPr>
        <w:t>uje</w:t>
      </w:r>
      <w:r w:rsidRPr="008726D0">
        <w:rPr>
          <w:rFonts w:ascii="Cambria" w:hAnsi="Cambria" w:cs="Cambria"/>
        </w:rPr>
        <w:t xml:space="preserve">: </w:t>
      </w:r>
    </w:p>
    <w:p w14:paraId="25166495" w14:textId="77777777" w:rsidR="008F4E4F" w:rsidRPr="008726D0" w:rsidRDefault="008F4E4F" w:rsidP="008F4E4F">
      <w:pPr>
        <w:pStyle w:val="Default"/>
        <w:spacing w:line="276" w:lineRule="auto"/>
        <w:jc w:val="both"/>
      </w:pPr>
      <w:r w:rsidRPr="008726D0">
        <w:rPr>
          <w:rFonts w:ascii="Cambria" w:hAnsi="Cambria" w:cs="Cambria"/>
          <w:b/>
        </w:rPr>
        <w:t xml:space="preserve">Pan </w:t>
      </w:r>
      <w:r w:rsidRPr="00041680">
        <w:rPr>
          <w:rFonts w:ascii="Cambria" w:hAnsi="Cambria" w:cs="Cambria"/>
          <w:b/>
        </w:rPr>
        <w:t xml:space="preserve">Dariusz </w:t>
      </w:r>
      <w:proofErr w:type="spellStart"/>
      <w:r w:rsidRPr="00041680">
        <w:rPr>
          <w:rFonts w:ascii="Cambria" w:hAnsi="Cambria" w:cs="Cambria"/>
          <w:b/>
        </w:rPr>
        <w:t>Semeniuk</w:t>
      </w:r>
      <w:proofErr w:type="spellEnd"/>
      <w:r w:rsidRPr="00041680">
        <w:rPr>
          <w:rFonts w:ascii="Cambria" w:hAnsi="Cambria" w:cs="Cambria"/>
          <w:b/>
        </w:rPr>
        <w:t xml:space="preserve"> –</w:t>
      </w:r>
      <w:r>
        <w:rPr>
          <w:rFonts w:ascii="Cambria" w:hAnsi="Cambria" w:cs="Cambria"/>
        </w:rPr>
        <w:t>Wójt Gminy Włodawa</w:t>
      </w:r>
    </w:p>
    <w:p w14:paraId="671D6186" w14:textId="77777777" w:rsidR="008F4E4F" w:rsidRPr="00DB2B1A" w:rsidRDefault="008F4E4F" w:rsidP="008F4E4F">
      <w:pPr>
        <w:pStyle w:val="Default"/>
        <w:spacing w:line="276" w:lineRule="auto"/>
        <w:jc w:val="both"/>
      </w:pPr>
      <w:r w:rsidRPr="008726D0">
        <w:rPr>
          <w:rFonts w:ascii="Cambria" w:hAnsi="Cambria" w:cs="Cambria"/>
        </w:rPr>
        <w:t>przy kontrasygnacie Skarbnika Gminy</w:t>
      </w:r>
      <w:r>
        <w:rPr>
          <w:rFonts w:ascii="Cambria" w:hAnsi="Cambria" w:cs="Cambria"/>
        </w:rPr>
        <w:t xml:space="preserve"> Włodawa</w:t>
      </w:r>
      <w:r w:rsidRPr="008726D0">
        <w:rPr>
          <w:rFonts w:ascii="Cambria" w:hAnsi="Cambria" w:cs="Cambria"/>
        </w:rPr>
        <w:t xml:space="preserve"> – </w:t>
      </w:r>
      <w:r>
        <w:rPr>
          <w:rFonts w:ascii="Cambria" w:hAnsi="Cambria" w:cs="Cambria"/>
          <w:b/>
        </w:rPr>
        <w:t xml:space="preserve">Pani </w:t>
      </w:r>
      <w:r w:rsidRPr="00041680">
        <w:rPr>
          <w:rFonts w:ascii="Cambria" w:hAnsi="Cambria" w:cs="Cambria"/>
          <w:b/>
        </w:rPr>
        <w:t>Katarzyny Błyskosz</w:t>
      </w:r>
    </w:p>
    <w:p w14:paraId="040AC43D" w14:textId="77777777" w:rsidR="00E976CA" w:rsidRDefault="00AA324E" w:rsidP="008F4E4F">
      <w:pPr>
        <w:pStyle w:val="Textbody"/>
        <w:spacing w:after="0" w:line="276" w:lineRule="auto"/>
        <w:rPr>
          <w:rFonts w:ascii="Cambria" w:hAnsi="Cambria" w:cs="Calibri"/>
        </w:rPr>
      </w:pPr>
      <w:r w:rsidRPr="00E83E95">
        <w:rPr>
          <w:rFonts w:ascii="Cambria" w:hAnsi="Cambria" w:cs="Calibri"/>
        </w:rPr>
        <w:t>a</w:t>
      </w:r>
    </w:p>
    <w:p w14:paraId="2C1715FA" w14:textId="77777777" w:rsidR="00917BFE" w:rsidRPr="004B3D4F" w:rsidRDefault="00917BFE" w:rsidP="008F4E4F">
      <w:pPr>
        <w:pStyle w:val="Default"/>
        <w:spacing w:line="276" w:lineRule="auto"/>
        <w:jc w:val="both"/>
        <w:rPr>
          <w:rFonts w:ascii="Cambria" w:hAnsi="Cambria" w:cs="Calibri"/>
          <w:color w:val="auto"/>
        </w:rPr>
      </w:pPr>
      <w:r w:rsidRPr="004B3D4F">
        <w:rPr>
          <w:rFonts w:ascii="Cambria" w:hAnsi="Cambria" w:cs="Calibri"/>
          <w:color w:val="auto"/>
        </w:rPr>
        <w:t xml:space="preserve">*gdy kontrahentem jest spółka prawa handlowego: </w:t>
      </w:r>
    </w:p>
    <w:p w14:paraId="0CB2EC0B" w14:textId="77777777" w:rsidR="00917BFE" w:rsidRPr="004B3D4F" w:rsidRDefault="00917BFE" w:rsidP="008F4E4F">
      <w:pPr>
        <w:pStyle w:val="Default"/>
        <w:spacing w:line="276" w:lineRule="auto"/>
        <w:jc w:val="both"/>
        <w:rPr>
          <w:rFonts w:ascii="Cambria" w:hAnsi="Cambria" w:cs="Calibri"/>
          <w:color w:val="auto"/>
        </w:rPr>
      </w:pPr>
      <w:r w:rsidRPr="004B3D4F">
        <w:rPr>
          <w:rFonts w:ascii="Cambria" w:hAnsi="Cambria" w:cs="Calibri"/>
          <w:color w:val="auto"/>
        </w:rPr>
        <w:t>spółką pod firmą „…” z siedzibą w ... (wpisać tylko nazwę miasta/miejscowości), ul. ………., ………………. (wpisać adres), wpisaną do Rejestru Przedsiębiorców Krajowego Rejestru Sądowego pod numerem KRS ..........., NIP ……………….., REGON ……………………..</w:t>
      </w:r>
      <w:r w:rsidRPr="004B3D4F">
        <w:rPr>
          <w:rFonts w:ascii="Cambria" w:hAnsi="Cambria"/>
          <w:i/>
          <w:iCs/>
          <w:color w:val="auto"/>
        </w:rPr>
        <w:t>,</w:t>
      </w:r>
      <w:r w:rsidRPr="004B3D4F">
        <w:rPr>
          <w:rFonts w:ascii="Cambria" w:hAnsi="Cambria" w:cs="Calibri"/>
          <w:color w:val="auto"/>
        </w:rPr>
        <w:t xml:space="preserve"> zwaną dalej „Wykonawcą”, reprezentowaną przez ..........</w:t>
      </w:r>
      <w:r w:rsidRPr="004B3D4F">
        <w:rPr>
          <w:rStyle w:val="Znakiprzypiswdolnych"/>
          <w:rFonts w:ascii="Cambria" w:hAnsi="Cambria" w:cs="Calibri"/>
          <w:color w:val="auto"/>
        </w:rPr>
        <w:footnoteReference w:id="1"/>
      </w:r>
      <w:r w:rsidRPr="004B3D4F">
        <w:rPr>
          <w:rFonts w:ascii="Cambria" w:hAnsi="Cambria" w:cs="Calibri"/>
          <w:color w:val="auto"/>
        </w:rPr>
        <w:t>/reprezentowaną przez … działającą/-ego na podstawie pełnomocnictwa, stanowiącego załącznik do umowy</w:t>
      </w:r>
      <w:r w:rsidRPr="004B3D4F">
        <w:rPr>
          <w:rStyle w:val="Znakiprzypiswdolnych"/>
          <w:rFonts w:ascii="Cambria" w:hAnsi="Cambria" w:cs="Calibri"/>
          <w:color w:val="auto"/>
        </w:rPr>
        <w:footnoteReference w:id="2"/>
      </w:r>
      <w:r w:rsidRPr="004B3D4F">
        <w:rPr>
          <w:rFonts w:ascii="Cambria" w:hAnsi="Cambria" w:cs="Calibri"/>
          <w:color w:val="auto"/>
        </w:rPr>
        <w:t xml:space="preserve">, </w:t>
      </w:r>
    </w:p>
    <w:p w14:paraId="47161BC4" w14:textId="77777777" w:rsidR="00917BFE" w:rsidRPr="004B3D4F" w:rsidRDefault="00917BFE" w:rsidP="008F4E4F">
      <w:pPr>
        <w:pStyle w:val="Default"/>
        <w:spacing w:line="276" w:lineRule="auto"/>
        <w:jc w:val="both"/>
        <w:rPr>
          <w:rFonts w:ascii="Cambria" w:hAnsi="Cambria" w:cs="Calibri"/>
          <w:color w:val="auto"/>
        </w:rPr>
      </w:pPr>
      <w:r w:rsidRPr="004B3D4F">
        <w:rPr>
          <w:rFonts w:ascii="Cambria" w:hAnsi="Cambria" w:cs="Calibri"/>
          <w:color w:val="auto"/>
        </w:rPr>
        <w:t xml:space="preserve">*gdy kontrahentem jest osoba fizyczna prowadząca działalność gospodarczą: </w:t>
      </w:r>
    </w:p>
    <w:p w14:paraId="363409C4" w14:textId="77777777" w:rsidR="00917BFE" w:rsidRPr="004B3D4F" w:rsidRDefault="00917BFE" w:rsidP="008F4E4F">
      <w:pPr>
        <w:pStyle w:val="Default"/>
        <w:spacing w:line="276" w:lineRule="auto"/>
        <w:jc w:val="both"/>
        <w:rPr>
          <w:rFonts w:ascii="Cambria" w:hAnsi="Cambria" w:cs="Calibri"/>
          <w:color w:val="auto"/>
        </w:rPr>
      </w:pPr>
      <w:r w:rsidRPr="004B3D4F">
        <w:rPr>
          <w:rFonts w:ascii="Cambria" w:hAnsi="Cambria" w:cs="Calibri"/>
          <w:color w:val="auto"/>
        </w:rPr>
        <w:t>Panią/Panem ………., prowadzącą/-</w:t>
      </w:r>
      <w:proofErr w:type="spellStart"/>
      <w:r w:rsidRPr="004B3D4F">
        <w:rPr>
          <w:rFonts w:ascii="Cambria" w:hAnsi="Cambria" w:cs="Calibri"/>
          <w:color w:val="auto"/>
        </w:rPr>
        <w:t>ym</w:t>
      </w:r>
      <w:proofErr w:type="spellEnd"/>
      <w:r w:rsidRPr="004B3D4F">
        <w:rPr>
          <w:rFonts w:ascii="Cambria" w:hAnsi="Cambria" w:cs="Calibri"/>
          <w:color w:val="auto"/>
        </w:rPr>
        <w:t xml:space="preserve"> działalność gospodarczą pod firmą „…” z siedzibą w … (wpisać tylko nazwę miasta/miejscowości), ul. ……………….. (wpisać adres), NIP ……………, REGON …………., </w:t>
      </w:r>
      <w:r w:rsidRPr="004B3D4F">
        <w:rPr>
          <w:rFonts w:ascii="Cambria" w:hAnsi="Cambria"/>
          <w:i/>
          <w:iCs/>
          <w:color w:val="auto"/>
        </w:rPr>
        <w:t>,</w:t>
      </w:r>
      <w:r w:rsidRPr="004B3D4F">
        <w:rPr>
          <w:rFonts w:ascii="Cambria" w:hAnsi="Cambria" w:cs="Calibri"/>
          <w:color w:val="auto"/>
        </w:rPr>
        <w:t xml:space="preserve"> zwaną/-</w:t>
      </w:r>
      <w:proofErr w:type="spellStart"/>
      <w:r w:rsidRPr="004B3D4F">
        <w:rPr>
          <w:rFonts w:ascii="Cambria" w:hAnsi="Cambria" w:cs="Calibri"/>
          <w:color w:val="auto"/>
        </w:rPr>
        <w:t>ym</w:t>
      </w:r>
      <w:proofErr w:type="spellEnd"/>
      <w:r w:rsidRPr="004B3D4F">
        <w:rPr>
          <w:rFonts w:ascii="Cambria" w:hAnsi="Cambria" w:cs="Calibri"/>
          <w:color w:val="auto"/>
        </w:rPr>
        <w:t xml:space="preserve"> dalej „Wykonawcą”, reprezentowaną/-</w:t>
      </w:r>
      <w:proofErr w:type="spellStart"/>
      <w:r w:rsidRPr="004B3D4F">
        <w:rPr>
          <w:rFonts w:ascii="Cambria" w:hAnsi="Cambria" w:cs="Calibri"/>
          <w:color w:val="auto"/>
        </w:rPr>
        <w:t>ym</w:t>
      </w:r>
      <w:proofErr w:type="spellEnd"/>
      <w:r w:rsidRPr="004B3D4F">
        <w:rPr>
          <w:rFonts w:ascii="Cambria" w:hAnsi="Cambria" w:cs="Calibri"/>
          <w:color w:val="auto"/>
        </w:rPr>
        <w:t xml:space="preserve"> przez … działającą/-ego na podstawie pełnomocnictwa, stanowiącego załącznik do umowy</w:t>
      </w:r>
      <w:r w:rsidRPr="004B3D4F">
        <w:rPr>
          <w:rStyle w:val="Znakiprzypiswdolnych"/>
          <w:rFonts w:ascii="Cambria" w:hAnsi="Cambria" w:cs="Calibri"/>
          <w:color w:val="auto"/>
        </w:rPr>
        <w:footnoteReference w:id="3"/>
      </w:r>
      <w:r w:rsidRPr="004B3D4F">
        <w:rPr>
          <w:rFonts w:ascii="Cambria" w:hAnsi="Cambria" w:cs="Calibri"/>
          <w:color w:val="auto"/>
        </w:rPr>
        <w:t xml:space="preserve">, </w:t>
      </w:r>
    </w:p>
    <w:p w14:paraId="05677CB3" w14:textId="77777777" w:rsidR="00917BFE" w:rsidRPr="004B3D4F" w:rsidRDefault="00917BFE" w:rsidP="008F4E4F">
      <w:pPr>
        <w:pStyle w:val="Default"/>
        <w:spacing w:line="276" w:lineRule="auto"/>
        <w:jc w:val="both"/>
        <w:rPr>
          <w:rFonts w:ascii="Cambria" w:hAnsi="Cambria" w:cs="Calibri"/>
          <w:color w:val="auto"/>
        </w:rPr>
      </w:pPr>
      <w:r w:rsidRPr="004B3D4F">
        <w:rPr>
          <w:rFonts w:ascii="Cambria" w:hAnsi="Cambria" w:cs="Calibri"/>
          <w:color w:val="auto"/>
        </w:rPr>
        <w:t>wspólnie zwanymi dalej „Stronami”.</w:t>
      </w:r>
    </w:p>
    <w:p w14:paraId="6E277FFE" w14:textId="77777777" w:rsidR="00712DC5" w:rsidRDefault="00712DC5" w:rsidP="00B83CE6">
      <w:pPr>
        <w:pStyle w:val="Default"/>
        <w:spacing w:line="276" w:lineRule="auto"/>
        <w:jc w:val="both"/>
        <w:rPr>
          <w:rFonts w:ascii="Cambria" w:hAnsi="Cambria" w:cs="Calibri"/>
          <w:color w:val="auto"/>
        </w:rPr>
      </w:pPr>
    </w:p>
    <w:p w14:paraId="7C66307A" w14:textId="77777777" w:rsidR="00712DC5" w:rsidRDefault="00712DC5" w:rsidP="00712DC5">
      <w:pPr>
        <w:spacing w:after="0"/>
        <w:jc w:val="center"/>
        <w:rPr>
          <w:rFonts w:ascii="Cambria" w:hAnsi="Cambria"/>
          <w:b/>
          <w:bCs/>
          <w:sz w:val="24"/>
          <w:szCs w:val="24"/>
        </w:rPr>
      </w:pPr>
      <w:r>
        <w:rPr>
          <w:rFonts w:ascii="Cambria" w:hAnsi="Cambria"/>
          <w:b/>
          <w:bCs/>
          <w:sz w:val="24"/>
          <w:szCs w:val="24"/>
        </w:rPr>
        <w:t>Definicje.</w:t>
      </w:r>
    </w:p>
    <w:p w14:paraId="775EA63D" w14:textId="77777777" w:rsidR="00712DC5" w:rsidRPr="00B83CE6" w:rsidRDefault="00712DC5" w:rsidP="00712DC5">
      <w:pPr>
        <w:spacing w:after="0"/>
        <w:rPr>
          <w:rFonts w:ascii="Cambria" w:hAnsi="Cambria"/>
          <w:sz w:val="24"/>
          <w:szCs w:val="24"/>
        </w:rPr>
      </w:pPr>
      <w:r w:rsidRPr="00B83CE6">
        <w:rPr>
          <w:rFonts w:ascii="Cambria" w:hAnsi="Cambria"/>
          <w:sz w:val="24"/>
          <w:szCs w:val="24"/>
        </w:rPr>
        <w:t>Strony przyjmują następujące rozumienie pojęć użytych w umowie:</w:t>
      </w:r>
    </w:p>
    <w:p w14:paraId="051C5DFC" w14:textId="77777777" w:rsidR="00712DC5" w:rsidRPr="00B83CE6" w:rsidRDefault="00712DC5" w:rsidP="00E1155B">
      <w:pPr>
        <w:pStyle w:val="Akapitzlist"/>
        <w:numPr>
          <w:ilvl w:val="0"/>
          <w:numId w:val="44"/>
        </w:numPr>
        <w:autoSpaceDE w:val="0"/>
        <w:autoSpaceDN w:val="0"/>
        <w:spacing w:after="0"/>
        <w:ind w:left="426" w:hanging="426"/>
        <w:jc w:val="both"/>
        <w:rPr>
          <w:rFonts w:ascii="Cambria" w:hAnsi="Cambria"/>
          <w:b/>
          <w:bCs/>
          <w:sz w:val="24"/>
          <w:szCs w:val="24"/>
        </w:rPr>
      </w:pPr>
      <w:r w:rsidRPr="00B83CE6">
        <w:rPr>
          <w:rFonts w:ascii="Cambria" w:eastAsiaTheme="minorHAnsi" w:hAnsi="Cambria" w:cs="Calibri-Bold"/>
          <w:b/>
          <w:bCs/>
          <w:sz w:val="24"/>
          <w:szCs w:val="24"/>
          <w:lang w:eastAsia="en-US"/>
        </w:rPr>
        <w:t xml:space="preserve">Inwestycja </w:t>
      </w:r>
      <w:r w:rsidRPr="00B83CE6">
        <w:rPr>
          <w:rFonts w:ascii="Cambria" w:eastAsiaTheme="minorHAnsi" w:hAnsi="Cambria"/>
          <w:sz w:val="24"/>
          <w:szCs w:val="24"/>
          <w:lang w:eastAsia="en-US"/>
        </w:rPr>
        <w:t>–zadanie inwestycyjne objęte przedmiotem zamówienia publicznego</w:t>
      </w:r>
      <w:r>
        <w:rPr>
          <w:rFonts w:ascii="Cambria" w:eastAsiaTheme="minorHAnsi" w:hAnsi="Cambria"/>
          <w:sz w:val="24"/>
          <w:szCs w:val="24"/>
          <w:lang w:eastAsia="en-US"/>
        </w:rPr>
        <w:t>,</w:t>
      </w:r>
      <w:r w:rsidRPr="00B83CE6">
        <w:rPr>
          <w:rFonts w:ascii="Cambria" w:eastAsiaTheme="minorHAnsi" w:hAnsi="Cambria"/>
          <w:sz w:val="24"/>
          <w:szCs w:val="24"/>
          <w:lang w:eastAsia="en-US"/>
        </w:rPr>
        <w:t xml:space="preserve"> którego zakres określono w § 1 umowy</w:t>
      </w:r>
      <w:r>
        <w:rPr>
          <w:rFonts w:ascii="Cambria" w:eastAsiaTheme="minorHAnsi" w:hAnsi="Cambria"/>
          <w:sz w:val="24"/>
          <w:szCs w:val="24"/>
          <w:lang w:eastAsia="en-US"/>
        </w:rPr>
        <w:t>;</w:t>
      </w:r>
    </w:p>
    <w:p w14:paraId="532E5E81" w14:textId="6382B9F1" w:rsidR="00712DC5" w:rsidRPr="00755F37" w:rsidRDefault="00712DC5" w:rsidP="00E1155B">
      <w:pPr>
        <w:pStyle w:val="Akapitzlist"/>
        <w:numPr>
          <w:ilvl w:val="0"/>
          <w:numId w:val="44"/>
        </w:numPr>
        <w:autoSpaceDE w:val="0"/>
        <w:autoSpaceDN w:val="0"/>
        <w:spacing w:after="0"/>
        <w:ind w:left="426" w:hanging="426"/>
        <w:jc w:val="both"/>
        <w:rPr>
          <w:rFonts w:ascii="Cambria" w:eastAsiaTheme="minorHAnsi" w:hAnsi="Cambria"/>
          <w:sz w:val="24"/>
          <w:szCs w:val="24"/>
          <w:lang w:eastAsia="en-US"/>
        </w:rPr>
      </w:pPr>
      <w:r w:rsidRPr="00B83CE6">
        <w:rPr>
          <w:rFonts w:ascii="Cambria" w:eastAsiaTheme="minorHAnsi" w:hAnsi="Cambria" w:cs="Calibri-Bold"/>
          <w:b/>
          <w:bCs/>
          <w:sz w:val="24"/>
          <w:szCs w:val="24"/>
          <w:lang w:eastAsia="en-US"/>
        </w:rPr>
        <w:t xml:space="preserve">Program </w:t>
      </w:r>
      <w:r w:rsidRPr="00A531D9">
        <w:rPr>
          <w:rFonts w:ascii="Cambria" w:eastAsiaTheme="minorHAnsi" w:hAnsi="Cambria"/>
          <w:sz w:val="24"/>
          <w:szCs w:val="24"/>
          <w:lang w:eastAsia="en-US"/>
        </w:rPr>
        <w:t xml:space="preserve">– </w:t>
      </w:r>
      <w:r w:rsidR="00A531D9" w:rsidRPr="00A531D9">
        <w:rPr>
          <w:rFonts w:ascii="Cambria" w:eastAsia="Times New Roman" w:hAnsi="Cambria"/>
          <w:color w:val="1B1B1B"/>
          <w:sz w:val="24"/>
          <w:szCs w:val="24"/>
        </w:rPr>
        <w:t>Rządow</w:t>
      </w:r>
      <w:r w:rsidR="00A531D9">
        <w:rPr>
          <w:rFonts w:ascii="Cambria" w:eastAsia="Times New Roman" w:hAnsi="Cambria"/>
          <w:color w:val="1B1B1B"/>
          <w:sz w:val="24"/>
          <w:szCs w:val="24"/>
        </w:rPr>
        <w:t>y program</w:t>
      </w:r>
      <w:r w:rsidR="00A531D9" w:rsidRPr="00A531D9">
        <w:rPr>
          <w:rFonts w:ascii="Cambria" w:eastAsia="Times New Roman" w:hAnsi="Cambria"/>
          <w:color w:val="1B1B1B"/>
          <w:sz w:val="24"/>
          <w:szCs w:val="24"/>
        </w:rPr>
        <w:t xml:space="preserve"> rozwoju północno-wschodnich obszarów przygranicznych na lata 2024-2030</w:t>
      </w:r>
      <w:r w:rsidR="00A531D9">
        <w:rPr>
          <w:rFonts w:ascii="Cambria" w:eastAsia="Times New Roman" w:hAnsi="Cambria"/>
          <w:color w:val="1B1B1B"/>
          <w:sz w:val="24"/>
          <w:szCs w:val="24"/>
        </w:rPr>
        <w:t>;</w:t>
      </w:r>
    </w:p>
    <w:p w14:paraId="518B4936" w14:textId="379A6BD7" w:rsidR="00755F37" w:rsidRPr="00381B96" w:rsidRDefault="00755F37" w:rsidP="00E1155B">
      <w:pPr>
        <w:pStyle w:val="Akapitzlist"/>
        <w:numPr>
          <w:ilvl w:val="0"/>
          <w:numId w:val="44"/>
        </w:numPr>
        <w:autoSpaceDE w:val="0"/>
        <w:autoSpaceDN w:val="0"/>
        <w:spacing w:after="0"/>
        <w:ind w:left="426" w:hanging="426"/>
        <w:jc w:val="both"/>
        <w:rPr>
          <w:rFonts w:ascii="Cambria" w:eastAsiaTheme="minorHAnsi" w:hAnsi="Cambria"/>
          <w:sz w:val="24"/>
          <w:szCs w:val="24"/>
          <w:lang w:eastAsia="en-US"/>
        </w:rPr>
      </w:pPr>
      <w:r>
        <w:rPr>
          <w:rFonts w:ascii="Cambria" w:eastAsiaTheme="minorHAnsi" w:hAnsi="Cambria" w:cs="Calibri-Bold"/>
          <w:b/>
          <w:bCs/>
          <w:sz w:val="24"/>
          <w:szCs w:val="24"/>
          <w:lang w:eastAsia="en-US"/>
        </w:rPr>
        <w:t xml:space="preserve">Umowa dotacji </w:t>
      </w:r>
      <w:r w:rsidRPr="00755F37">
        <w:rPr>
          <w:rFonts w:ascii="Cambria" w:eastAsiaTheme="minorHAnsi" w:hAnsi="Cambria" w:cs="Calibri-Bold"/>
          <w:bCs/>
          <w:sz w:val="24"/>
          <w:szCs w:val="24"/>
          <w:lang w:eastAsia="en-US"/>
        </w:rPr>
        <w:t>–</w:t>
      </w:r>
      <w:r>
        <w:rPr>
          <w:rFonts w:ascii="Cambria" w:eastAsiaTheme="minorHAnsi" w:hAnsi="Cambria"/>
          <w:sz w:val="24"/>
          <w:szCs w:val="24"/>
          <w:lang w:eastAsia="en-US"/>
        </w:rPr>
        <w:t xml:space="preserve"> U</w:t>
      </w:r>
      <w:r w:rsidRPr="00381B96">
        <w:rPr>
          <w:rFonts w:ascii="Cambria" w:eastAsiaTheme="minorHAnsi" w:hAnsi="Cambria"/>
          <w:sz w:val="24"/>
          <w:szCs w:val="24"/>
          <w:lang w:eastAsia="en-US"/>
        </w:rPr>
        <w:t>mowa nr 2029 z dnia 22.10.2024 r., w sprawie udzielenia dotacji celowej budżetu państwa w latach 2024 – 2025 na dofinansowanie zadania pn.</w:t>
      </w:r>
      <w:r w:rsidRPr="00381B96">
        <w:rPr>
          <w:rFonts w:ascii="Cambria" w:hAnsi="Cambria"/>
          <w:sz w:val="24"/>
          <w:szCs w:val="24"/>
        </w:rPr>
        <w:t xml:space="preserve"> „</w:t>
      </w:r>
      <w:r w:rsidRPr="00381B96">
        <w:rPr>
          <w:rFonts w:ascii="Cambria" w:hAnsi="Cambria" w:cs="Courier New"/>
          <w:sz w:val="24"/>
          <w:szCs w:val="24"/>
          <w:shd w:val="clear" w:color="auto" w:fill="FFFFFF"/>
        </w:rPr>
        <w:t xml:space="preserve">Budowa drogi gminnej nr 104222L w miejscowości Stawki na odcinku </w:t>
      </w:r>
      <w:r w:rsidRPr="00381B96">
        <w:rPr>
          <w:rFonts w:ascii="Cambria" w:hAnsi="Cambria" w:cs="Courier New"/>
          <w:sz w:val="24"/>
          <w:szCs w:val="24"/>
          <w:shd w:val="clear" w:color="auto" w:fill="FFFFFF"/>
        </w:rPr>
        <w:br/>
        <w:t xml:space="preserve">1 434,50 </w:t>
      </w:r>
      <w:proofErr w:type="spellStart"/>
      <w:r w:rsidRPr="00381B96">
        <w:rPr>
          <w:rFonts w:ascii="Cambria" w:hAnsi="Cambria" w:cs="Courier New"/>
          <w:sz w:val="24"/>
          <w:szCs w:val="24"/>
          <w:shd w:val="clear" w:color="auto" w:fill="FFFFFF"/>
        </w:rPr>
        <w:t>mb</w:t>
      </w:r>
      <w:proofErr w:type="spellEnd"/>
      <w:r w:rsidRPr="00381B96">
        <w:rPr>
          <w:rFonts w:ascii="Cambria" w:hAnsi="Cambria" w:cs="Courier New"/>
          <w:sz w:val="24"/>
          <w:szCs w:val="24"/>
          <w:shd w:val="clear" w:color="auto" w:fill="FFFFFF"/>
        </w:rPr>
        <w:t xml:space="preserve">” w ramach  </w:t>
      </w:r>
      <w:r w:rsidRPr="00381B96">
        <w:rPr>
          <w:rFonts w:ascii="Cambria" w:hAnsi="Cambria"/>
          <w:sz w:val="24"/>
          <w:szCs w:val="24"/>
        </w:rPr>
        <w:t xml:space="preserve">Rządowego programu rozwoju północno-wschodnich </w:t>
      </w:r>
      <w:r w:rsidRPr="00381B96">
        <w:rPr>
          <w:rFonts w:ascii="Cambria" w:hAnsi="Cambria"/>
          <w:sz w:val="24"/>
          <w:szCs w:val="24"/>
        </w:rPr>
        <w:lastRenderedPageBreak/>
        <w:t>obszarów przygranicznych na lata 2024-2030</w:t>
      </w:r>
      <w:r w:rsidRPr="00381B96">
        <w:rPr>
          <w:rFonts w:ascii="Cambria" w:eastAsiaTheme="minorHAnsi" w:hAnsi="Cambria"/>
          <w:sz w:val="24"/>
          <w:szCs w:val="24"/>
          <w:lang w:eastAsia="en-US"/>
        </w:rPr>
        <w:t xml:space="preserve"> zawarta pomiędzy Woj</w:t>
      </w:r>
      <w:r w:rsidR="00381B96">
        <w:rPr>
          <w:rFonts w:ascii="Cambria" w:eastAsiaTheme="minorHAnsi" w:hAnsi="Cambria"/>
          <w:sz w:val="24"/>
          <w:szCs w:val="24"/>
          <w:lang w:eastAsia="en-US"/>
        </w:rPr>
        <w:t>ewodą Lubelskim a Gminą Włodawa.</w:t>
      </w:r>
    </w:p>
    <w:p w14:paraId="13236C92" w14:textId="77777777" w:rsidR="00712DC5" w:rsidRPr="00B83CE6" w:rsidRDefault="00712DC5" w:rsidP="00E1155B">
      <w:pPr>
        <w:pStyle w:val="Akapitzlist"/>
        <w:numPr>
          <w:ilvl w:val="0"/>
          <w:numId w:val="44"/>
        </w:numPr>
        <w:autoSpaceDE w:val="0"/>
        <w:autoSpaceDN w:val="0"/>
        <w:spacing w:after="0"/>
        <w:ind w:left="426" w:hanging="426"/>
        <w:jc w:val="both"/>
        <w:rPr>
          <w:rFonts w:ascii="Cambria" w:hAnsi="Cambria"/>
          <w:sz w:val="24"/>
          <w:szCs w:val="24"/>
        </w:rPr>
      </w:pPr>
      <w:r w:rsidRPr="00B83CE6">
        <w:rPr>
          <w:rFonts w:ascii="Cambria" w:hAnsi="Cambria"/>
          <w:b/>
          <w:bCs/>
          <w:sz w:val="24"/>
          <w:szCs w:val="24"/>
        </w:rPr>
        <w:t xml:space="preserve">Harmonogram </w:t>
      </w:r>
      <w:r w:rsidRPr="00B83CE6">
        <w:rPr>
          <w:rFonts w:ascii="Cambria" w:hAnsi="Cambria"/>
          <w:sz w:val="24"/>
          <w:szCs w:val="24"/>
        </w:rPr>
        <w:t>– harmonogram rzeczowo-finansowy</w:t>
      </w:r>
      <w:r>
        <w:rPr>
          <w:rFonts w:ascii="Cambria" w:hAnsi="Cambria"/>
          <w:sz w:val="24"/>
          <w:szCs w:val="24"/>
        </w:rPr>
        <w:t>,</w:t>
      </w:r>
      <w:r w:rsidRPr="00B83CE6">
        <w:rPr>
          <w:rFonts w:ascii="Cambria" w:hAnsi="Cambria"/>
          <w:sz w:val="24"/>
          <w:szCs w:val="24"/>
        </w:rPr>
        <w:t xml:space="preserve"> o którym mowa w § 2 ust. </w:t>
      </w:r>
      <w:r w:rsidR="00D9031C">
        <w:rPr>
          <w:rFonts w:ascii="Cambria" w:hAnsi="Cambria"/>
          <w:sz w:val="24"/>
          <w:szCs w:val="24"/>
        </w:rPr>
        <w:t>4</w:t>
      </w:r>
      <w:r w:rsidRPr="00B83CE6">
        <w:rPr>
          <w:rFonts w:ascii="Cambria" w:hAnsi="Cambria"/>
          <w:sz w:val="24"/>
          <w:szCs w:val="24"/>
        </w:rPr>
        <w:t xml:space="preserve"> umowy</w:t>
      </w:r>
      <w:r>
        <w:rPr>
          <w:rFonts w:ascii="Cambria" w:hAnsi="Cambria"/>
          <w:sz w:val="24"/>
          <w:szCs w:val="24"/>
        </w:rPr>
        <w:t>;</w:t>
      </w:r>
    </w:p>
    <w:p w14:paraId="5108DC5A" w14:textId="77777777" w:rsidR="00712DC5" w:rsidRPr="00A8448E" w:rsidRDefault="00712DC5" w:rsidP="00E1155B">
      <w:pPr>
        <w:pStyle w:val="Akapitzlist"/>
        <w:numPr>
          <w:ilvl w:val="0"/>
          <w:numId w:val="44"/>
        </w:numPr>
        <w:autoSpaceDE w:val="0"/>
        <w:autoSpaceDN w:val="0"/>
        <w:spacing w:after="0"/>
        <w:ind w:left="426" w:hanging="426"/>
        <w:jc w:val="both"/>
        <w:rPr>
          <w:rFonts w:ascii="Cambria" w:hAnsi="Cambria"/>
          <w:color w:val="000000" w:themeColor="text1"/>
          <w:sz w:val="24"/>
          <w:szCs w:val="24"/>
        </w:rPr>
      </w:pPr>
      <w:r w:rsidRPr="00A8448E">
        <w:rPr>
          <w:rFonts w:ascii="Cambria" w:hAnsi="Cambria"/>
          <w:b/>
          <w:bCs/>
          <w:color w:val="000000" w:themeColor="text1"/>
          <w:sz w:val="24"/>
          <w:szCs w:val="24"/>
        </w:rPr>
        <w:t>S</w:t>
      </w:r>
      <w:r w:rsidR="00611791" w:rsidRPr="00A8448E">
        <w:rPr>
          <w:rFonts w:ascii="Cambria" w:hAnsi="Cambria"/>
          <w:b/>
          <w:bCs/>
          <w:color w:val="000000" w:themeColor="text1"/>
          <w:sz w:val="24"/>
          <w:szCs w:val="24"/>
        </w:rPr>
        <w:t>ST</w:t>
      </w:r>
      <w:r w:rsidR="00611791" w:rsidRPr="00A8448E">
        <w:rPr>
          <w:rFonts w:ascii="Cambria" w:hAnsi="Cambria"/>
          <w:color w:val="000000" w:themeColor="text1"/>
          <w:sz w:val="24"/>
          <w:szCs w:val="24"/>
        </w:rPr>
        <w:t>–</w:t>
      </w:r>
      <w:proofErr w:type="spellStart"/>
      <w:r w:rsidR="00611791" w:rsidRPr="00A8448E">
        <w:rPr>
          <w:rFonts w:ascii="Cambria" w:hAnsi="Cambria"/>
          <w:color w:val="000000" w:themeColor="text1"/>
          <w:sz w:val="24"/>
          <w:szCs w:val="24"/>
        </w:rPr>
        <w:t>Sczegółowa</w:t>
      </w:r>
      <w:proofErr w:type="spellEnd"/>
      <w:r w:rsidR="00611791" w:rsidRPr="00A8448E">
        <w:rPr>
          <w:rFonts w:ascii="Cambria" w:hAnsi="Cambria"/>
          <w:color w:val="000000" w:themeColor="text1"/>
          <w:sz w:val="24"/>
          <w:szCs w:val="24"/>
        </w:rPr>
        <w:t xml:space="preserve"> Specyfikacja Techniczna</w:t>
      </w:r>
      <w:r w:rsidRPr="00A8448E">
        <w:rPr>
          <w:rFonts w:ascii="Cambria" w:hAnsi="Cambria"/>
          <w:color w:val="000000" w:themeColor="text1"/>
          <w:sz w:val="24"/>
          <w:szCs w:val="24"/>
        </w:rPr>
        <w:t xml:space="preserve"> o których mowa w § 1 ust. </w:t>
      </w:r>
      <w:r w:rsidR="00723918" w:rsidRPr="00A8448E">
        <w:rPr>
          <w:rFonts w:ascii="Cambria" w:hAnsi="Cambria"/>
          <w:color w:val="000000" w:themeColor="text1"/>
          <w:sz w:val="24"/>
          <w:szCs w:val="24"/>
        </w:rPr>
        <w:t>3</w:t>
      </w:r>
      <w:r w:rsidRPr="00A8448E">
        <w:rPr>
          <w:rFonts w:ascii="Cambria" w:hAnsi="Cambria"/>
          <w:color w:val="000000" w:themeColor="text1"/>
          <w:sz w:val="24"/>
          <w:szCs w:val="24"/>
        </w:rPr>
        <w:t xml:space="preserve"> pkt 3) umowy.</w:t>
      </w:r>
    </w:p>
    <w:p w14:paraId="5BFA5531" w14:textId="416DD451" w:rsidR="00712DC5" w:rsidRPr="005B52EF" w:rsidRDefault="00712DC5" w:rsidP="00712DC5">
      <w:pPr>
        <w:spacing w:after="0"/>
        <w:jc w:val="center"/>
        <w:rPr>
          <w:rFonts w:ascii="Cambria" w:hAnsi="Cambria"/>
          <w:b/>
          <w:bCs/>
          <w:sz w:val="24"/>
          <w:szCs w:val="24"/>
        </w:rPr>
      </w:pPr>
      <w:r w:rsidRPr="005B52EF">
        <w:rPr>
          <w:rFonts w:ascii="Cambria" w:hAnsi="Cambria"/>
          <w:b/>
          <w:bCs/>
          <w:sz w:val="24"/>
          <w:szCs w:val="24"/>
        </w:rPr>
        <w:t>Oświadczenia Stron</w:t>
      </w:r>
      <w:r>
        <w:rPr>
          <w:rFonts w:ascii="Cambria" w:hAnsi="Cambria"/>
          <w:b/>
          <w:bCs/>
          <w:sz w:val="24"/>
          <w:szCs w:val="24"/>
        </w:rPr>
        <w:t>.</w:t>
      </w:r>
    </w:p>
    <w:p w14:paraId="2DA3133E" w14:textId="77777777" w:rsidR="00712DC5" w:rsidRPr="009C3898" w:rsidRDefault="00712DC5" w:rsidP="00712DC5">
      <w:pPr>
        <w:pStyle w:val="Default"/>
        <w:numPr>
          <w:ilvl w:val="0"/>
          <w:numId w:val="1"/>
        </w:numPr>
        <w:spacing w:line="276" w:lineRule="auto"/>
        <w:ind w:left="567" w:hanging="567"/>
        <w:jc w:val="both"/>
        <w:rPr>
          <w:rFonts w:ascii="Cambria" w:hAnsi="Cambria" w:cs="Calibri"/>
          <w:color w:val="auto"/>
        </w:rPr>
      </w:pPr>
      <w:r w:rsidRPr="005B52EF">
        <w:rPr>
          <w:rFonts w:ascii="Cambria" w:hAnsi="Cambria"/>
        </w:rPr>
        <w:t xml:space="preserve">Strony oświadczają, że niniejsza umowa, zwana dalej „umową”, została zawarta </w:t>
      </w:r>
      <w:r w:rsidRPr="005B52EF">
        <w:rPr>
          <w:rFonts w:ascii="Cambria" w:hAnsi="Cambria"/>
        </w:rPr>
        <w:br/>
        <w:t xml:space="preserve">w wyniku udzielenia zamówienia publicznego w trybie podstawowym, zgodnie </w:t>
      </w:r>
      <w:r w:rsidR="00171522">
        <w:rPr>
          <w:rFonts w:ascii="Cambria" w:hAnsi="Cambria"/>
        </w:rPr>
        <w:br/>
      </w:r>
      <w:r w:rsidRPr="005B52EF">
        <w:rPr>
          <w:rFonts w:ascii="Cambria" w:hAnsi="Cambria"/>
        </w:rPr>
        <w:t>z przepisami ustawy z dnia 11 września 2019 r. – Prawo zamówień publicznych</w:t>
      </w:r>
      <w:r>
        <w:rPr>
          <w:rFonts w:ascii="Cambria" w:hAnsi="Cambria"/>
        </w:rPr>
        <w:t>.</w:t>
      </w:r>
    </w:p>
    <w:p w14:paraId="4770C18A" w14:textId="5BC75BD9" w:rsidR="00CE27F8" w:rsidRPr="00CE27F8" w:rsidRDefault="00712DC5" w:rsidP="00712DC5">
      <w:pPr>
        <w:pStyle w:val="Default"/>
        <w:numPr>
          <w:ilvl w:val="0"/>
          <w:numId w:val="1"/>
        </w:numPr>
        <w:spacing w:line="276" w:lineRule="auto"/>
        <w:ind w:left="567" w:hanging="567"/>
        <w:jc w:val="both"/>
        <w:rPr>
          <w:rFonts w:ascii="Cambria" w:hAnsi="Cambria" w:cs="Calibri"/>
          <w:b/>
          <w:bCs/>
          <w:color w:val="auto"/>
        </w:rPr>
      </w:pPr>
      <w:r w:rsidRPr="00044F2F">
        <w:rPr>
          <w:rFonts w:ascii="Cambria" w:hAnsi="Cambria"/>
          <w:b/>
          <w:bCs/>
        </w:rPr>
        <w:t xml:space="preserve">Zamawiający oświadcza, że niniejsze postępowanie współfinansowane jest </w:t>
      </w:r>
      <w:r w:rsidR="00171522">
        <w:rPr>
          <w:rFonts w:ascii="Cambria" w:hAnsi="Cambria"/>
          <w:b/>
          <w:bCs/>
        </w:rPr>
        <w:br/>
      </w:r>
      <w:r w:rsidRPr="00044F2F">
        <w:rPr>
          <w:rFonts w:ascii="Cambria" w:hAnsi="Cambria"/>
          <w:b/>
          <w:bCs/>
        </w:rPr>
        <w:t xml:space="preserve">z </w:t>
      </w:r>
      <w:r w:rsidR="00CE27F8" w:rsidRPr="00CE27F8">
        <w:rPr>
          <w:rFonts w:ascii="Cambria" w:eastAsia="Times New Roman" w:hAnsi="Cambria" w:cs="Times New Roman"/>
          <w:b/>
          <w:color w:val="1B1B1B"/>
        </w:rPr>
        <w:t>Rządow</w:t>
      </w:r>
      <w:r w:rsidR="00CE27F8" w:rsidRPr="00CE27F8">
        <w:rPr>
          <w:rFonts w:ascii="Cambria" w:eastAsia="Times New Roman" w:hAnsi="Cambria"/>
          <w:b/>
          <w:color w:val="1B1B1B"/>
        </w:rPr>
        <w:t>ego programu</w:t>
      </w:r>
      <w:r w:rsidR="00CE27F8" w:rsidRPr="00CE27F8">
        <w:rPr>
          <w:rFonts w:ascii="Cambria" w:eastAsia="Times New Roman" w:hAnsi="Cambria" w:cs="Times New Roman"/>
          <w:b/>
          <w:color w:val="1B1B1B"/>
        </w:rPr>
        <w:t xml:space="preserve"> rozwoju północno-wschodnich obszarów przygranicznych na lata 2024-2030</w:t>
      </w:r>
      <w:r w:rsidR="00CE27F8">
        <w:rPr>
          <w:rFonts w:ascii="Cambria" w:eastAsia="Times New Roman" w:hAnsi="Cambria" w:cs="Times New Roman"/>
          <w:b/>
          <w:color w:val="1B1B1B"/>
        </w:rPr>
        <w:t>.</w:t>
      </w:r>
    </w:p>
    <w:p w14:paraId="6935084E" w14:textId="77777777" w:rsidR="00A02920" w:rsidRDefault="00A02920" w:rsidP="00A02920">
      <w:pPr>
        <w:pStyle w:val="Default"/>
        <w:spacing w:line="276" w:lineRule="auto"/>
        <w:jc w:val="both"/>
        <w:rPr>
          <w:rFonts w:ascii="Cambria" w:hAnsi="Cambria" w:cs="Calibri"/>
          <w:color w:val="auto"/>
        </w:rPr>
      </w:pPr>
    </w:p>
    <w:p w14:paraId="598EB851" w14:textId="77777777" w:rsidR="00063697" w:rsidRPr="00EC702D" w:rsidRDefault="00063697" w:rsidP="00B83CE6">
      <w:pPr>
        <w:autoSpaceDE w:val="0"/>
        <w:spacing w:after="0"/>
        <w:jc w:val="center"/>
        <w:rPr>
          <w:rFonts w:ascii="Cambria" w:hAnsi="Cambria"/>
          <w:b/>
          <w:bCs/>
          <w:sz w:val="24"/>
          <w:szCs w:val="24"/>
        </w:rPr>
      </w:pPr>
      <w:r w:rsidRPr="00EC702D">
        <w:rPr>
          <w:rFonts w:ascii="Cambria" w:hAnsi="Cambria"/>
          <w:b/>
          <w:bCs/>
          <w:sz w:val="24"/>
          <w:szCs w:val="24"/>
        </w:rPr>
        <w:t>§ 1</w:t>
      </w:r>
    </w:p>
    <w:p w14:paraId="5341EBD1" w14:textId="77777777" w:rsidR="00063697" w:rsidRPr="00792FDE" w:rsidRDefault="00063697" w:rsidP="00712DC5">
      <w:pPr>
        <w:autoSpaceDE w:val="0"/>
        <w:spacing w:after="0"/>
        <w:jc w:val="center"/>
        <w:rPr>
          <w:rFonts w:ascii="Cambria" w:hAnsi="Cambria"/>
          <w:b/>
          <w:bCs/>
          <w:sz w:val="24"/>
          <w:szCs w:val="24"/>
        </w:rPr>
      </w:pPr>
      <w:r w:rsidRPr="00792FDE">
        <w:rPr>
          <w:rFonts w:ascii="Cambria" w:hAnsi="Cambria"/>
          <w:b/>
          <w:bCs/>
          <w:sz w:val="24"/>
          <w:szCs w:val="24"/>
        </w:rPr>
        <w:t>Przedmiot umowy</w:t>
      </w:r>
    </w:p>
    <w:p w14:paraId="1AEF1AEC" w14:textId="310EE592" w:rsidR="00792FDE" w:rsidRPr="005838B1" w:rsidRDefault="00063697" w:rsidP="00CE27F8">
      <w:pPr>
        <w:numPr>
          <w:ilvl w:val="0"/>
          <w:numId w:val="2"/>
        </w:numPr>
        <w:adjustRightInd/>
        <w:spacing w:after="0"/>
        <w:ind w:left="426" w:hanging="426"/>
        <w:contextualSpacing/>
        <w:rPr>
          <w:rFonts w:ascii="Cambria" w:hAnsi="Cambria"/>
          <w:b/>
          <w:bCs/>
          <w:sz w:val="24"/>
          <w:szCs w:val="24"/>
        </w:rPr>
      </w:pPr>
      <w:r w:rsidRPr="005838B1">
        <w:rPr>
          <w:rFonts w:ascii="Cambria" w:hAnsi="Cambria"/>
          <w:sz w:val="24"/>
          <w:szCs w:val="24"/>
        </w:rPr>
        <w:t>Zamawiający zleca, a Wykonawca przyjmuje do realizacji zamówienie publiczne</w:t>
      </w:r>
      <w:r w:rsidR="00E976CA" w:rsidRPr="005838B1">
        <w:rPr>
          <w:rFonts w:ascii="Cambria" w:hAnsi="Cambria"/>
          <w:sz w:val="24"/>
          <w:szCs w:val="24"/>
        </w:rPr>
        <w:t xml:space="preserve"> </w:t>
      </w:r>
      <w:r w:rsidR="00CE27F8" w:rsidRPr="005838B1">
        <w:rPr>
          <w:rFonts w:ascii="Cambria" w:hAnsi="Cambria"/>
          <w:sz w:val="24"/>
          <w:szCs w:val="24"/>
        </w:rPr>
        <w:t>pn.</w:t>
      </w:r>
      <w:r w:rsidR="00E976CA" w:rsidRPr="005838B1">
        <w:rPr>
          <w:rFonts w:ascii="Cambria" w:hAnsi="Cambria"/>
          <w:sz w:val="24"/>
          <w:szCs w:val="24"/>
        </w:rPr>
        <w:t xml:space="preserve"> </w:t>
      </w:r>
      <w:r w:rsidR="00CE27F8" w:rsidRPr="005838B1">
        <w:rPr>
          <w:rFonts w:ascii="Cambria" w:hAnsi="Cambria"/>
          <w:b/>
          <w:sz w:val="24"/>
          <w:szCs w:val="24"/>
        </w:rPr>
        <w:t>„</w:t>
      </w:r>
      <w:r w:rsidR="00CE27F8" w:rsidRPr="005838B1">
        <w:rPr>
          <w:rFonts w:ascii="Cambria" w:hAnsi="Cambria" w:cs="Courier New"/>
          <w:b/>
          <w:sz w:val="24"/>
          <w:szCs w:val="24"/>
          <w:shd w:val="clear" w:color="auto" w:fill="FFFFFF"/>
        </w:rPr>
        <w:t xml:space="preserve">Budowa drogi gminnej nr 104222L w miejscowości Stawki na odcinku </w:t>
      </w:r>
      <w:r w:rsidR="00CE27F8" w:rsidRPr="005838B1">
        <w:rPr>
          <w:rFonts w:ascii="Cambria" w:hAnsi="Cambria" w:cs="Courier New"/>
          <w:b/>
          <w:sz w:val="24"/>
          <w:szCs w:val="24"/>
          <w:shd w:val="clear" w:color="auto" w:fill="FFFFFF"/>
        </w:rPr>
        <w:br/>
        <w:t xml:space="preserve">1 434,50 </w:t>
      </w:r>
      <w:proofErr w:type="spellStart"/>
      <w:r w:rsidR="00CE27F8" w:rsidRPr="005838B1">
        <w:rPr>
          <w:rFonts w:ascii="Cambria" w:hAnsi="Cambria" w:cs="Courier New"/>
          <w:b/>
          <w:sz w:val="24"/>
          <w:szCs w:val="24"/>
          <w:shd w:val="clear" w:color="auto" w:fill="FFFFFF"/>
        </w:rPr>
        <w:t>mb</w:t>
      </w:r>
      <w:proofErr w:type="spellEnd"/>
      <w:r w:rsidR="00CE27F8" w:rsidRPr="005838B1">
        <w:rPr>
          <w:rFonts w:ascii="Cambria" w:hAnsi="Cambria" w:cs="Courier New"/>
          <w:b/>
          <w:sz w:val="24"/>
          <w:szCs w:val="24"/>
          <w:shd w:val="clear" w:color="auto" w:fill="FFFFFF"/>
        </w:rPr>
        <w:t xml:space="preserve">”- </w:t>
      </w:r>
      <w:r w:rsidR="00CE27F8" w:rsidRPr="005838B1">
        <w:rPr>
          <w:rFonts w:ascii="Cambria" w:hAnsi="Cambria"/>
          <w:b/>
          <w:sz w:val="24"/>
          <w:szCs w:val="24"/>
        </w:rPr>
        <w:t xml:space="preserve">od km </w:t>
      </w:r>
      <w:r w:rsidR="00CE27F8" w:rsidRPr="005838B1">
        <w:rPr>
          <w:rFonts w:ascii="Cambria" w:hAnsi="Cambria" w:cs="Courier New"/>
          <w:b/>
          <w:sz w:val="24"/>
          <w:szCs w:val="24"/>
          <w:shd w:val="clear" w:color="auto" w:fill="FFFFFF"/>
        </w:rPr>
        <w:t>1+740 do km 3 +174,50</w:t>
      </w:r>
      <w:r w:rsidR="00CE27F8" w:rsidRPr="005838B1">
        <w:rPr>
          <w:rFonts w:ascii="Cambria" w:hAnsi="Cambria"/>
          <w:b/>
          <w:bCs/>
          <w:sz w:val="24"/>
          <w:szCs w:val="24"/>
        </w:rPr>
        <w:t>.</w:t>
      </w:r>
      <w:r w:rsidR="00792FDE" w:rsidRPr="005838B1">
        <w:rPr>
          <w:rFonts w:ascii="Cambria" w:hAnsi="Cambria" w:cs="Arial"/>
          <w:sz w:val="24"/>
          <w:szCs w:val="24"/>
        </w:rPr>
        <w:t xml:space="preserve"> </w:t>
      </w:r>
    </w:p>
    <w:p w14:paraId="10DE20E9" w14:textId="611FC5AB" w:rsidR="00792FDE" w:rsidRPr="005838B1" w:rsidRDefault="00792FDE" w:rsidP="00792FDE">
      <w:pPr>
        <w:numPr>
          <w:ilvl w:val="0"/>
          <w:numId w:val="2"/>
        </w:numPr>
        <w:adjustRightInd/>
        <w:spacing w:after="0"/>
        <w:ind w:left="426" w:hanging="425"/>
        <w:contextualSpacing/>
        <w:rPr>
          <w:rFonts w:ascii="Cambria" w:hAnsi="Cambria"/>
          <w:b/>
          <w:bCs/>
          <w:sz w:val="24"/>
          <w:szCs w:val="24"/>
        </w:rPr>
      </w:pPr>
      <w:r w:rsidRPr="005838B1">
        <w:rPr>
          <w:rFonts w:ascii="Cambria" w:hAnsi="Cambria" w:cs="Arial"/>
          <w:sz w:val="24"/>
          <w:szCs w:val="24"/>
        </w:rPr>
        <w:t xml:space="preserve">Przebudowa drogi gminnej zakłada: </w:t>
      </w:r>
    </w:p>
    <w:p w14:paraId="1509CCB4" w14:textId="77777777" w:rsidR="00CE27F8" w:rsidRPr="005838B1" w:rsidRDefault="00CE27F8" w:rsidP="00E1155B">
      <w:pPr>
        <w:pStyle w:val="Akapitzlist"/>
        <w:numPr>
          <w:ilvl w:val="0"/>
          <w:numId w:val="52"/>
        </w:numPr>
        <w:spacing w:after="0"/>
        <w:rPr>
          <w:rFonts w:ascii="Cambria" w:hAnsi="Cambria"/>
          <w:sz w:val="24"/>
          <w:szCs w:val="24"/>
        </w:rPr>
      </w:pPr>
      <w:r w:rsidRPr="005838B1">
        <w:rPr>
          <w:rFonts w:ascii="Cambria" w:hAnsi="Cambria"/>
          <w:sz w:val="24"/>
          <w:szCs w:val="24"/>
        </w:rPr>
        <w:t>roboty przygotowawcze i pomiarowe,</w:t>
      </w:r>
    </w:p>
    <w:p w14:paraId="33FED78E" w14:textId="77777777" w:rsidR="00CE27F8" w:rsidRPr="005838B1" w:rsidRDefault="00CE27F8" w:rsidP="00E1155B">
      <w:pPr>
        <w:pStyle w:val="Akapitzlist"/>
        <w:numPr>
          <w:ilvl w:val="0"/>
          <w:numId w:val="52"/>
        </w:numPr>
        <w:spacing w:after="0"/>
        <w:rPr>
          <w:rFonts w:ascii="Cambria" w:hAnsi="Cambria"/>
          <w:sz w:val="24"/>
          <w:szCs w:val="24"/>
        </w:rPr>
      </w:pPr>
      <w:r w:rsidRPr="005838B1">
        <w:rPr>
          <w:rFonts w:ascii="Cambria" w:hAnsi="Cambria"/>
          <w:sz w:val="24"/>
          <w:szCs w:val="24"/>
        </w:rPr>
        <w:t xml:space="preserve">roboty rozbiórkowe, </w:t>
      </w:r>
    </w:p>
    <w:p w14:paraId="52A024F9" w14:textId="77777777" w:rsidR="00CE27F8" w:rsidRPr="005838B1" w:rsidRDefault="00CE27F8" w:rsidP="00E1155B">
      <w:pPr>
        <w:pStyle w:val="Akapitzlist"/>
        <w:numPr>
          <w:ilvl w:val="0"/>
          <w:numId w:val="52"/>
        </w:numPr>
        <w:spacing w:after="0"/>
        <w:rPr>
          <w:rFonts w:ascii="Cambria" w:hAnsi="Cambria"/>
          <w:sz w:val="24"/>
          <w:szCs w:val="24"/>
        </w:rPr>
      </w:pPr>
      <w:r w:rsidRPr="005838B1">
        <w:rPr>
          <w:rFonts w:ascii="Cambria" w:eastAsia="Times New Roman" w:hAnsi="Cambria" w:cs="Arial"/>
          <w:sz w:val="24"/>
          <w:szCs w:val="24"/>
        </w:rPr>
        <w:t>wykonanie podbudowy z kruszywa łamanego,</w:t>
      </w:r>
    </w:p>
    <w:p w14:paraId="64B73BBF" w14:textId="77777777" w:rsidR="00CE27F8" w:rsidRPr="005838B1" w:rsidRDefault="00CE27F8" w:rsidP="00E1155B">
      <w:pPr>
        <w:pStyle w:val="Akapitzlist"/>
        <w:numPr>
          <w:ilvl w:val="0"/>
          <w:numId w:val="52"/>
        </w:numPr>
        <w:spacing w:after="0"/>
        <w:rPr>
          <w:rFonts w:ascii="Cambria" w:hAnsi="Cambria"/>
          <w:sz w:val="24"/>
          <w:szCs w:val="24"/>
        </w:rPr>
      </w:pPr>
      <w:r w:rsidRPr="005838B1">
        <w:rPr>
          <w:rFonts w:ascii="Cambria" w:eastAsia="Times New Roman" w:hAnsi="Cambria" w:cs="Arial"/>
          <w:sz w:val="24"/>
          <w:szCs w:val="24"/>
        </w:rPr>
        <w:t xml:space="preserve">wykonanie nawierzchni dwuwarstwowej bitumicznej, </w:t>
      </w:r>
    </w:p>
    <w:p w14:paraId="647BFFAD" w14:textId="77777777" w:rsidR="00CE27F8" w:rsidRPr="005838B1" w:rsidRDefault="00CE27F8" w:rsidP="00E1155B">
      <w:pPr>
        <w:pStyle w:val="Akapitzlist"/>
        <w:numPr>
          <w:ilvl w:val="0"/>
          <w:numId w:val="52"/>
        </w:numPr>
        <w:spacing w:after="0"/>
        <w:rPr>
          <w:rFonts w:ascii="Cambria" w:hAnsi="Cambria"/>
          <w:sz w:val="24"/>
          <w:szCs w:val="24"/>
        </w:rPr>
      </w:pPr>
      <w:r w:rsidRPr="005838B1">
        <w:rPr>
          <w:rFonts w:ascii="Cambria" w:eastAsia="Times New Roman" w:hAnsi="Cambria" w:cs="Arial"/>
          <w:sz w:val="24"/>
          <w:szCs w:val="24"/>
        </w:rPr>
        <w:t>wykonanie poboczy i zjazdów,</w:t>
      </w:r>
    </w:p>
    <w:p w14:paraId="040C8244" w14:textId="77777777" w:rsidR="00CE27F8" w:rsidRPr="005838B1" w:rsidRDefault="00CE27F8" w:rsidP="00E1155B">
      <w:pPr>
        <w:pStyle w:val="Akapitzlist"/>
        <w:numPr>
          <w:ilvl w:val="0"/>
          <w:numId w:val="52"/>
        </w:numPr>
        <w:spacing w:after="0"/>
        <w:rPr>
          <w:rFonts w:ascii="Cambria" w:hAnsi="Cambria"/>
          <w:sz w:val="24"/>
          <w:szCs w:val="24"/>
        </w:rPr>
      </w:pPr>
      <w:r w:rsidRPr="005838B1">
        <w:rPr>
          <w:rFonts w:ascii="Cambria" w:hAnsi="Cambria"/>
          <w:sz w:val="24"/>
          <w:szCs w:val="24"/>
        </w:rPr>
        <w:t>oznakowanie pionowe i poziome,</w:t>
      </w:r>
    </w:p>
    <w:p w14:paraId="389F481B" w14:textId="5C268073" w:rsidR="00063697" w:rsidRPr="005838B1" w:rsidRDefault="00063697" w:rsidP="006E4349">
      <w:pPr>
        <w:pStyle w:val="Akapitzlist"/>
        <w:numPr>
          <w:ilvl w:val="0"/>
          <w:numId w:val="2"/>
        </w:numPr>
        <w:spacing w:after="0"/>
        <w:ind w:left="426" w:hanging="426"/>
        <w:jc w:val="both"/>
        <w:rPr>
          <w:rFonts w:ascii="Cambria" w:hAnsi="Cambria"/>
          <w:sz w:val="24"/>
          <w:szCs w:val="24"/>
        </w:rPr>
      </w:pPr>
      <w:r w:rsidRPr="005838B1">
        <w:rPr>
          <w:rFonts w:ascii="Cambria" w:hAnsi="Cambria" w:cs="Cambria"/>
          <w:sz w:val="24"/>
          <w:szCs w:val="24"/>
        </w:rPr>
        <w:t>Szczegółowy zakres oraz sposób wykonania robót budowlanych</w:t>
      </w:r>
      <w:r w:rsidR="001E6431" w:rsidRPr="005838B1">
        <w:rPr>
          <w:rFonts w:ascii="Cambria" w:hAnsi="Cambria" w:cs="Cambria"/>
          <w:sz w:val="24"/>
          <w:szCs w:val="24"/>
        </w:rPr>
        <w:t xml:space="preserve">, </w:t>
      </w:r>
      <w:r w:rsidR="005E443B" w:rsidRPr="005838B1">
        <w:rPr>
          <w:rFonts w:ascii="Cambria" w:hAnsi="Cambria" w:cs="Cambria"/>
          <w:sz w:val="24"/>
          <w:szCs w:val="24"/>
        </w:rPr>
        <w:t xml:space="preserve">o którym mowa </w:t>
      </w:r>
      <w:r w:rsidR="00171522" w:rsidRPr="005838B1">
        <w:rPr>
          <w:rFonts w:ascii="Cambria" w:hAnsi="Cambria" w:cs="Cambria"/>
          <w:sz w:val="24"/>
          <w:szCs w:val="24"/>
        </w:rPr>
        <w:br/>
      </w:r>
      <w:r w:rsidR="005E443B" w:rsidRPr="005838B1">
        <w:rPr>
          <w:rFonts w:ascii="Cambria" w:hAnsi="Cambria" w:cs="Cambria"/>
          <w:sz w:val="24"/>
          <w:szCs w:val="24"/>
        </w:rPr>
        <w:t xml:space="preserve">w ust. </w:t>
      </w:r>
      <w:r w:rsidR="003B19F7" w:rsidRPr="005838B1">
        <w:rPr>
          <w:rFonts w:ascii="Cambria" w:hAnsi="Cambria" w:cs="Cambria"/>
          <w:sz w:val="24"/>
          <w:szCs w:val="24"/>
        </w:rPr>
        <w:t xml:space="preserve">1 i </w:t>
      </w:r>
      <w:r w:rsidR="005E443B" w:rsidRPr="005838B1">
        <w:rPr>
          <w:rFonts w:ascii="Cambria" w:hAnsi="Cambria" w:cs="Cambria"/>
          <w:sz w:val="24"/>
          <w:szCs w:val="24"/>
        </w:rPr>
        <w:t>2</w:t>
      </w:r>
      <w:r w:rsidR="003B19F7" w:rsidRPr="005838B1">
        <w:rPr>
          <w:rFonts w:ascii="Cambria" w:hAnsi="Cambria" w:cs="Cambria"/>
          <w:sz w:val="24"/>
          <w:szCs w:val="24"/>
        </w:rPr>
        <w:t xml:space="preserve"> </w:t>
      </w:r>
      <w:r w:rsidRPr="005838B1">
        <w:rPr>
          <w:rFonts w:ascii="Cambria" w:hAnsi="Cambria" w:cs="Cambria"/>
          <w:sz w:val="24"/>
          <w:szCs w:val="24"/>
        </w:rPr>
        <w:t>określa</w:t>
      </w:r>
      <w:r w:rsidR="005E443B" w:rsidRPr="005838B1">
        <w:rPr>
          <w:rFonts w:ascii="Cambria" w:hAnsi="Cambria" w:cs="Cambria"/>
          <w:sz w:val="24"/>
          <w:szCs w:val="24"/>
        </w:rPr>
        <w:t>ją</w:t>
      </w:r>
      <w:r w:rsidRPr="005838B1">
        <w:rPr>
          <w:rFonts w:ascii="Cambria" w:hAnsi="Cambria" w:cs="Cambria"/>
          <w:sz w:val="24"/>
          <w:szCs w:val="24"/>
        </w:rPr>
        <w:t>:</w:t>
      </w:r>
    </w:p>
    <w:p w14:paraId="20D5D279" w14:textId="77777777" w:rsidR="00CF6EE2" w:rsidRPr="005838B1" w:rsidRDefault="002A3EC3" w:rsidP="00CF6EE2">
      <w:pPr>
        <w:widowControl/>
        <w:numPr>
          <w:ilvl w:val="1"/>
          <w:numId w:val="2"/>
        </w:numPr>
        <w:tabs>
          <w:tab w:val="left" w:pos="851"/>
        </w:tabs>
        <w:autoSpaceDE w:val="0"/>
        <w:adjustRightInd/>
        <w:spacing w:after="0"/>
        <w:ind w:left="851" w:hanging="425"/>
        <w:contextualSpacing/>
        <w:textAlignment w:val="auto"/>
        <w:rPr>
          <w:rFonts w:ascii="Cambria" w:hAnsi="Cambria"/>
          <w:sz w:val="24"/>
          <w:szCs w:val="24"/>
        </w:rPr>
      </w:pPr>
      <w:r w:rsidRPr="005838B1">
        <w:rPr>
          <w:rFonts w:ascii="Cambria" w:hAnsi="Cambria" w:cs="Cambria"/>
          <w:sz w:val="24"/>
          <w:szCs w:val="24"/>
        </w:rPr>
        <w:t>S</w:t>
      </w:r>
      <w:r w:rsidR="00B26A35" w:rsidRPr="005838B1">
        <w:rPr>
          <w:rFonts w:ascii="Cambria" w:hAnsi="Cambria" w:cs="Cambria"/>
          <w:sz w:val="24"/>
          <w:szCs w:val="24"/>
        </w:rPr>
        <w:t>pecyfikacja warunków zamówienia,</w:t>
      </w:r>
    </w:p>
    <w:p w14:paraId="15C19422" w14:textId="3EC2B976" w:rsidR="00CF6EE2" w:rsidRPr="005838B1" w:rsidRDefault="007C3F7E" w:rsidP="00CF6EE2">
      <w:pPr>
        <w:widowControl/>
        <w:numPr>
          <w:ilvl w:val="1"/>
          <w:numId w:val="2"/>
        </w:numPr>
        <w:tabs>
          <w:tab w:val="left" w:pos="851"/>
        </w:tabs>
        <w:autoSpaceDE w:val="0"/>
        <w:adjustRightInd/>
        <w:spacing w:after="0"/>
        <w:ind w:left="851" w:hanging="425"/>
        <w:contextualSpacing/>
        <w:textAlignment w:val="auto"/>
        <w:rPr>
          <w:rFonts w:ascii="Cambria" w:hAnsi="Cambria"/>
          <w:sz w:val="24"/>
          <w:szCs w:val="24"/>
        </w:rPr>
      </w:pPr>
      <w:r w:rsidRPr="005838B1">
        <w:rPr>
          <w:rFonts w:ascii="Cambria" w:hAnsi="Cambria" w:cs="Cambria"/>
          <w:sz w:val="24"/>
          <w:szCs w:val="24"/>
        </w:rPr>
        <w:t>D</w:t>
      </w:r>
      <w:r w:rsidR="00E556CA" w:rsidRPr="005838B1">
        <w:rPr>
          <w:rFonts w:ascii="Cambria" w:hAnsi="Cambria" w:cs="Cambria"/>
          <w:sz w:val="24"/>
          <w:szCs w:val="24"/>
        </w:rPr>
        <w:t>okumentacja projektowa</w:t>
      </w:r>
      <w:r w:rsidR="003B19F7" w:rsidRPr="005838B1">
        <w:rPr>
          <w:rFonts w:ascii="Cambria" w:hAnsi="Cambria" w:cs="Cambria"/>
          <w:sz w:val="24"/>
          <w:szCs w:val="24"/>
        </w:rPr>
        <w:t>,</w:t>
      </w:r>
    </w:p>
    <w:p w14:paraId="2062146A" w14:textId="77777777" w:rsidR="007C3F7E" w:rsidRPr="005838B1" w:rsidRDefault="007C3F7E" w:rsidP="007C3F7E">
      <w:pPr>
        <w:pStyle w:val="Akapitzlist"/>
        <w:numPr>
          <w:ilvl w:val="1"/>
          <w:numId w:val="2"/>
        </w:numPr>
        <w:ind w:left="851" w:hanging="425"/>
        <w:rPr>
          <w:rFonts w:ascii="Cambria" w:hAnsi="Cambria" w:cs="Helvetica"/>
          <w:bCs/>
          <w:sz w:val="24"/>
          <w:szCs w:val="24"/>
        </w:rPr>
      </w:pPr>
      <w:r w:rsidRPr="005838B1">
        <w:rPr>
          <w:rFonts w:ascii="Cambria" w:hAnsi="Cambria" w:cs="Helvetica"/>
          <w:bCs/>
          <w:sz w:val="24"/>
          <w:szCs w:val="24"/>
        </w:rPr>
        <w:t>Specyfikacje techniczne wykonania i odbioru robót budowlanych (</w:t>
      </w:r>
      <w:proofErr w:type="spellStart"/>
      <w:r w:rsidRPr="005838B1">
        <w:rPr>
          <w:rFonts w:ascii="Cambria" w:hAnsi="Cambria" w:cs="Helvetica"/>
          <w:bCs/>
          <w:sz w:val="24"/>
          <w:szCs w:val="24"/>
        </w:rPr>
        <w:t>STWiORB</w:t>
      </w:r>
      <w:proofErr w:type="spellEnd"/>
      <w:r w:rsidRPr="005838B1">
        <w:rPr>
          <w:rFonts w:ascii="Cambria" w:hAnsi="Cambria" w:cs="Helvetica"/>
          <w:bCs/>
          <w:sz w:val="24"/>
          <w:szCs w:val="24"/>
        </w:rPr>
        <w:t>),</w:t>
      </w:r>
    </w:p>
    <w:p w14:paraId="26C4A2E7" w14:textId="7E19A90F" w:rsidR="00B26A35" w:rsidRPr="005838B1" w:rsidRDefault="007C3F7E" w:rsidP="004A7333">
      <w:pPr>
        <w:pStyle w:val="Akapitzlist"/>
        <w:numPr>
          <w:ilvl w:val="1"/>
          <w:numId w:val="2"/>
        </w:numPr>
        <w:tabs>
          <w:tab w:val="left" w:pos="851"/>
        </w:tabs>
        <w:autoSpaceDE w:val="0"/>
        <w:autoSpaceDN w:val="0"/>
        <w:adjustRightInd w:val="0"/>
        <w:spacing w:after="0"/>
        <w:ind w:left="851"/>
        <w:jc w:val="both"/>
        <w:rPr>
          <w:rFonts w:ascii="Cambria" w:hAnsi="Cambria" w:cs="Helvetica"/>
          <w:bCs/>
          <w:sz w:val="24"/>
          <w:szCs w:val="24"/>
        </w:rPr>
      </w:pPr>
      <w:r w:rsidRPr="005838B1">
        <w:rPr>
          <w:rFonts w:ascii="Cambria" w:eastAsia="Lucida Sans Unicode" w:hAnsi="Cambria" w:cs="Arial"/>
          <w:sz w:val="24"/>
          <w:szCs w:val="24"/>
        </w:rPr>
        <w:t>P</w:t>
      </w:r>
      <w:r w:rsidR="00B26A35" w:rsidRPr="005838B1">
        <w:rPr>
          <w:rFonts w:ascii="Cambria" w:eastAsia="Lucida Sans Unicode" w:hAnsi="Cambria" w:cs="Arial"/>
          <w:sz w:val="24"/>
          <w:szCs w:val="24"/>
        </w:rPr>
        <w:t>rzedmiar robót</w:t>
      </w:r>
      <w:r w:rsidR="00723918" w:rsidRPr="005838B1">
        <w:rPr>
          <w:rFonts w:ascii="Cambria" w:eastAsia="Lucida Sans Unicode" w:hAnsi="Cambria" w:cs="Arial"/>
          <w:sz w:val="24"/>
          <w:szCs w:val="24"/>
        </w:rPr>
        <w:t xml:space="preserve"> - </w:t>
      </w:r>
      <w:r w:rsidR="00B26A35" w:rsidRPr="005838B1">
        <w:rPr>
          <w:rFonts w:ascii="Cambria" w:eastAsia="Lucida Sans Unicode" w:hAnsi="Cambria" w:cs="Arial"/>
          <w:sz w:val="24"/>
          <w:szCs w:val="24"/>
        </w:rPr>
        <w:t xml:space="preserve">z zastrzeżeniem ust. </w:t>
      </w:r>
      <w:r w:rsidR="00D9031C" w:rsidRPr="005838B1">
        <w:rPr>
          <w:rFonts w:ascii="Cambria" w:eastAsia="Lucida Sans Unicode" w:hAnsi="Cambria" w:cs="Arial"/>
          <w:sz w:val="24"/>
          <w:szCs w:val="24"/>
        </w:rPr>
        <w:t>5</w:t>
      </w:r>
      <w:r w:rsidR="00B26A35" w:rsidRPr="005838B1">
        <w:rPr>
          <w:rFonts w:ascii="Cambria" w:eastAsia="Lucida Sans Unicode" w:hAnsi="Cambria" w:cs="Arial"/>
          <w:sz w:val="24"/>
          <w:szCs w:val="24"/>
        </w:rPr>
        <w:t>-</w:t>
      </w:r>
      <w:r w:rsidR="00D9031C" w:rsidRPr="005838B1">
        <w:rPr>
          <w:rFonts w:ascii="Cambria" w:eastAsia="Lucida Sans Unicode" w:hAnsi="Cambria" w:cs="Arial"/>
          <w:sz w:val="24"/>
          <w:szCs w:val="24"/>
        </w:rPr>
        <w:t>7</w:t>
      </w:r>
      <w:r w:rsidR="00B26A35" w:rsidRPr="005838B1">
        <w:rPr>
          <w:rFonts w:ascii="Cambria" w:eastAsia="Lucida Sans Unicode" w:hAnsi="Cambria" w:cs="Arial"/>
          <w:sz w:val="24"/>
          <w:szCs w:val="24"/>
        </w:rPr>
        <w:t>,</w:t>
      </w:r>
    </w:p>
    <w:p w14:paraId="60AA51E8" w14:textId="5D73C001" w:rsidR="00B26A35" w:rsidRPr="005838B1" w:rsidRDefault="002A3EC3" w:rsidP="00B26A35">
      <w:pPr>
        <w:widowControl/>
        <w:numPr>
          <w:ilvl w:val="1"/>
          <w:numId w:val="2"/>
        </w:numPr>
        <w:tabs>
          <w:tab w:val="left" w:pos="851"/>
        </w:tabs>
        <w:autoSpaceDE w:val="0"/>
        <w:adjustRightInd/>
        <w:spacing w:after="0"/>
        <w:ind w:left="851"/>
        <w:contextualSpacing/>
        <w:textAlignment w:val="auto"/>
        <w:rPr>
          <w:rFonts w:ascii="Cambria" w:hAnsi="Cambria" w:cs="Times New Roman"/>
          <w:sz w:val="24"/>
          <w:szCs w:val="24"/>
        </w:rPr>
      </w:pPr>
      <w:r w:rsidRPr="005838B1">
        <w:rPr>
          <w:rFonts w:ascii="Cambria" w:hAnsi="Cambria" w:cs="Cambria"/>
          <w:sz w:val="24"/>
          <w:szCs w:val="24"/>
        </w:rPr>
        <w:t>Z</w:t>
      </w:r>
      <w:r w:rsidR="00B26A35" w:rsidRPr="005838B1">
        <w:rPr>
          <w:rFonts w:ascii="Cambria" w:hAnsi="Cambria" w:cs="Cambria"/>
          <w:sz w:val="24"/>
          <w:szCs w:val="24"/>
        </w:rPr>
        <w:t xml:space="preserve">łożona oferta, stanowiąca załącznik nr </w:t>
      </w:r>
      <w:r w:rsidR="00A933E1" w:rsidRPr="005838B1">
        <w:rPr>
          <w:rFonts w:ascii="Cambria" w:hAnsi="Cambria" w:cs="Cambria"/>
          <w:sz w:val="24"/>
          <w:szCs w:val="24"/>
        </w:rPr>
        <w:t>1</w:t>
      </w:r>
      <w:r w:rsidR="00B26A35" w:rsidRPr="005838B1">
        <w:rPr>
          <w:rFonts w:ascii="Cambria" w:hAnsi="Cambria" w:cs="Cambria"/>
          <w:sz w:val="24"/>
          <w:szCs w:val="24"/>
        </w:rPr>
        <w:t xml:space="preserve"> do umowy,</w:t>
      </w:r>
    </w:p>
    <w:p w14:paraId="011510E5" w14:textId="6D40A802" w:rsidR="00B26A35" w:rsidRPr="005838B1" w:rsidRDefault="002A3EC3" w:rsidP="00B26A35">
      <w:pPr>
        <w:widowControl/>
        <w:numPr>
          <w:ilvl w:val="1"/>
          <w:numId w:val="2"/>
        </w:numPr>
        <w:tabs>
          <w:tab w:val="left" w:pos="851"/>
        </w:tabs>
        <w:autoSpaceDE w:val="0"/>
        <w:adjustRightInd/>
        <w:spacing w:after="0"/>
        <w:ind w:left="851"/>
        <w:contextualSpacing/>
        <w:textAlignment w:val="auto"/>
        <w:rPr>
          <w:rFonts w:ascii="Cambria" w:hAnsi="Cambria"/>
          <w:sz w:val="24"/>
          <w:szCs w:val="24"/>
        </w:rPr>
      </w:pPr>
      <w:r w:rsidRPr="005838B1">
        <w:rPr>
          <w:rFonts w:ascii="Cambria" w:hAnsi="Cambria" w:cs="Cambria"/>
          <w:sz w:val="24"/>
          <w:szCs w:val="24"/>
        </w:rPr>
        <w:t>H</w:t>
      </w:r>
      <w:r w:rsidR="00B26A35" w:rsidRPr="005838B1">
        <w:rPr>
          <w:rFonts w:ascii="Cambria" w:hAnsi="Cambria" w:cs="Cambria"/>
          <w:sz w:val="24"/>
          <w:szCs w:val="24"/>
        </w:rPr>
        <w:t xml:space="preserve">armonogram rzeczowo-finansowy, o którym mowa w § 2 ust. </w:t>
      </w:r>
      <w:r w:rsidR="00D9031C" w:rsidRPr="005838B1">
        <w:rPr>
          <w:rFonts w:ascii="Cambria" w:hAnsi="Cambria" w:cs="Cambria"/>
          <w:sz w:val="24"/>
          <w:szCs w:val="24"/>
        </w:rPr>
        <w:t>4</w:t>
      </w:r>
      <w:r w:rsidRPr="005838B1">
        <w:rPr>
          <w:rFonts w:ascii="Cambria" w:hAnsi="Cambria" w:cs="Cambria"/>
          <w:sz w:val="24"/>
          <w:szCs w:val="24"/>
        </w:rPr>
        <w:t xml:space="preserve"> </w:t>
      </w:r>
      <w:r w:rsidR="00B26A35" w:rsidRPr="005838B1">
        <w:rPr>
          <w:rFonts w:ascii="Cambria" w:hAnsi="Cambria" w:cs="Cambria"/>
          <w:sz w:val="24"/>
          <w:szCs w:val="24"/>
        </w:rPr>
        <w:t>umowy,</w:t>
      </w:r>
      <w:r w:rsidRPr="005838B1">
        <w:rPr>
          <w:rFonts w:ascii="Cambria" w:hAnsi="Cambria" w:cs="Cambria"/>
          <w:sz w:val="24"/>
          <w:szCs w:val="24"/>
        </w:rPr>
        <w:t xml:space="preserve"> </w:t>
      </w:r>
      <w:r w:rsidR="00B26A35" w:rsidRPr="005838B1">
        <w:rPr>
          <w:rFonts w:ascii="Cambria" w:hAnsi="Cambria" w:cs="Cambria"/>
          <w:sz w:val="24"/>
          <w:szCs w:val="24"/>
        </w:rPr>
        <w:t xml:space="preserve">stanowiący załącznik nr </w:t>
      </w:r>
      <w:r w:rsidR="00A933E1" w:rsidRPr="005838B1">
        <w:rPr>
          <w:rFonts w:ascii="Cambria" w:hAnsi="Cambria" w:cs="Cambria"/>
          <w:sz w:val="24"/>
          <w:szCs w:val="24"/>
        </w:rPr>
        <w:t>2</w:t>
      </w:r>
      <w:r w:rsidR="00B26A35" w:rsidRPr="005838B1">
        <w:rPr>
          <w:rFonts w:ascii="Cambria" w:hAnsi="Cambria" w:cs="Cambria"/>
          <w:sz w:val="24"/>
          <w:szCs w:val="24"/>
        </w:rPr>
        <w:t xml:space="preserve"> do umowy.</w:t>
      </w:r>
    </w:p>
    <w:p w14:paraId="2035CBFA" w14:textId="3618B767" w:rsidR="00063697" w:rsidRPr="005838B1" w:rsidRDefault="00063697" w:rsidP="00B83CE6">
      <w:pPr>
        <w:widowControl/>
        <w:numPr>
          <w:ilvl w:val="0"/>
          <w:numId w:val="2"/>
        </w:numPr>
        <w:adjustRightInd/>
        <w:spacing w:after="0"/>
        <w:ind w:left="426" w:hanging="426"/>
        <w:contextualSpacing/>
        <w:textAlignment w:val="auto"/>
        <w:rPr>
          <w:rFonts w:ascii="Cambria" w:hAnsi="Cambria"/>
          <w:sz w:val="24"/>
          <w:szCs w:val="24"/>
        </w:rPr>
      </w:pPr>
      <w:r w:rsidRPr="005838B1">
        <w:rPr>
          <w:rFonts w:ascii="Cambria" w:hAnsi="Cambria" w:cs="Cambria"/>
          <w:sz w:val="24"/>
          <w:szCs w:val="24"/>
        </w:rPr>
        <w:t xml:space="preserve">W przypadku rozbieżności </w:t>
      </w:r>
      <w:r w:rsidR="00B83CE6" w:rsidRPr="005838B1">
        <w:rPr>
          <w:rFonts w:ascii="Cambria" w:hAnsi="Cambria" w:cs="Cambria"/>
          <w:sz w:val="24"/>
          <w:szCs w:val="24"/>
        </w:rPr>
        <w:t xml:space="preserve">w dokumentach wskazanych w ust. </w:t>
      </w:r>
      <w:r w:rsidR="003127AB" w:rsidRPr="005838B1">
        <w:rPr>
          <w:rFonts w:ascii="Cambria" w:hAnsi="Cambria" w:cs="Cambria"/>
          <w:sz w:val="24"/>
          <w:szCs w:val="24"/>
        </w:rPr>
        <w:t>3</w:t>
      </w:r>
      <w:r w:rsidR="002A3EC3" w:rsidRPr="005838B1">
        <w:rPr>
          <w:rFonts w:ascii="Cambria" w:hAnsi="Cambria" w:cs="Cambria"/>
          <w:sz w:val="24"/>
          <w:szCs w:val="24"/>
        </w:rPr>
        <w:t xml:space="preserve"> </w:t>
      </w:r>
      <w:r w:rsidRPr="005838B1">
        <w:rPr>
          <w:rFonts w:ascii="Cambria" w:hAnsi="Cambria" w:cs="Cambria"/>
          <w:sz w:val="24"/>
          <w:szCs w:val="24"/>
        </w:rPr>
        <w:t>wiążące są zapisy wg następującej hierarchii dokumentów:</w:t>
      </w:r>
    </w:p>
    <w:p w14:paraId="7992A722" w14:textId="647A3A67" w:rsidR="00E80964" w:rsidRPr="005838B1" w:rsidRDefault="00D107D2" w:rsidP="00E80964">
      <w:pPr>
        <w:numPr>
          <w:ilvl w:val="2"/>
          <w:numId w:val="3"/>
        </w:numPr>
        <w:tabs>
          <w:tab w:val="left" w:pos="851"/>
          <w:tab w:val="left" w:pos="993"/>
        </w:tabs>
        <w:autoSpaceDE w:val="0"/>
        <w:adjustRightInd/>
        <w:spacing w:after="0"/>
        <w:ind w:left="851" w:hanging="425"/>
        <w:textAlignment w:val="auto"/>
        <w:rPr>
          <w:rFonts w:ascii="Cambria" w:hAnsi="Cambria" w:cs="Times New Roman"/>
          <w:sz w:val="24"/>
          <w:szCs w:val="24"/>
        </w:rPr>
      </w:pPr>
      <w:r w:rsidRPr="005838B1">
        <w:rPr>
          <w:rFonts w:ascii="Cambria" w:hAnsi="Cambria" w:cs="Cambria"/>
          <w:bCs/>
          <w:sz w:val="24"/>
          <w:szCs w:val="24"/>
        </w:rPr>
        <w:t>d</w:t>
      </w:r>
      <w:r w:rsidR="00063697" w:rsidRPr="005838B1">
        <w:rPr>
          <w:rFonts w:ascii="Cambria" w:hAnsi="Cambria" w:cs="Cambria"/>
          <w:bCs/>
          <w:sz w:val="24"/>
          <w:szCs w:val="24"/>
        </w:rPr>
        <w:t>okumentacja projektowa</w:t>
      </w:r>
      <w:r w:rsidR="00914AB7" w:rsidRPr="005838B1">
        <w:rPr>
          <w:rFonts w:ascii="Cambria" w:hAnsi="Cambria" w:cs="Cambria"/>
          <w:bCs/>
          <w:sz w:val="24"/>
          <w:szCs w:val="24"/>
        </w:rPr>
        <w:t>,</w:t>
      </w:r>
      <w:r w:rsidR="002A3EC3" w:rsidRPr="005838B1">
        <w:rPr>
          <w:rFonts w:ascii="Cambria" w:hAnsi="Cambria" w:cs="Cambria"/>
          <w:bCs/>
          <w:sz w:val="24"/>
          <w:szCs w:val="24"/>
        </w:rPr>
        <w:t xml:space="preserve"> </w:t>
      </w:r>
      <w:r w:rsidRPr="005838B1">
        <w:rPr>
          <w:rFonts w:ascii="Cambria" w:hAnsi="Cambria" w:cs="Cambria"/>
          <w:bCs/>
          <w:sz w:val="24"/>
          <w:szCs w:val="24"/>
        </w:rPr>
        <w:t xml:space="preserve">o której mowa </w:t>
      </w:r>
      <w:r w:rsidR="00063697" w:rsidRPr="005838B1">
        <w:rPr>
          <w:rFonts w:ascii="Cambria" w:hAnsi="Cambria" w:cs="Cambria"/>
          <w:bCs/>
          <w:sz w:val="24"/>
          <w:szCs w:val="24"/>
        </w:rPr>
        <w:t xml:space="preserve">w ust. </w:t>
      </w:r>
      <w:r w:rsidR="003127AB" w:rsidRPr="005838B1">
        <w:rPr>
          <w:rFonts w:ascii="Cambria" w:hAnsi="Cambria" w:cs="Cambria"/>
          <w:bCs/>
          <w:sz w:val="24"/>
          <w:szCs w:val="24"/>
        </w:rPr>
        <w:t>3</w:t>
      </w:r>
      <w:r w:rsidR="00063697" w:rsidRPr="005838B1">
        <w:rPr>
          <w:rFonts w:ascii="Cambria" w:hAnsi="Cambria" w:cs="Cambria"/>
          <w:bCs/>
          <w:sz w:val="24"/>
          <w:szCs w:val="24"/>
        </w:rPr>
        <w:t xml:space="preserve"> pkt 2</w:t>
      </w:r>
      <w:r w:rsidR="002553A8" w:rsidRPr="005838B1">
        <w:rPr>
          <w:rFonts w:ascii="Cambria" w:hAnsi="Cambria" w:cs="Cambria"/>
          <w:bCs/>
          <w:sz w:val="24"/>
          <w:szCs w:val="24"/>
        </w:rPr>
        <w:t>)</w:t>
      </w:r>
      <w:r w:rsidR="00063697" w:rsidRPr="005838B1">
        <w:rPr>
          <w:rFonts w:ascii="Cambria" w:hAnsi="Cambria" w:cs="Cambria"/>
          <w:bCs/>
          <w:sz w:val="24"/>
          <w:szCs w:val="24"/>
        </w:rPr>
        <w:t xml:space="preserve"> z uwzględnieniem wyjaśnień udzielanych podczas postępowania o udzielenie zamówienia publicznego,</w:t>
      </w:r>
    </w:p>
    <w:p w14:paraId="74332933" w14:textId="3BCE6F5A" w:rsidR="00E80964" w:rsidRPr="005838B1" w:rsidRDefault="00E80964" w:rsidP="00E80964">
      <w:pPr>
        <w:numPr>
          <w:ilvl w:val="2"/>
          <w:numId w:val="3"/>
        </w:numPr>
        <w:tabs>
          <w:tab w:val="left" w:pos="851"/>
          <w:tab w:val="left" w:pos="993"/>
        </w:tabs>
        <w:autoSpaceDE w:val="0"/>
        <w:adjustRightInd/>
        <w:spacing w:after="0"/>
        <w:ind w:left="851" w:hanging="425"/>
        <w:textAlignment w:val="auto"/>
        <w:rPr>
          <w:rFonts w:ascii="Cambria" w:hAnsi="Cambria" w:cs="Times New Roman"/>
          <w:sz w:val="24"/>
          <w:szCs w:val="24"/>
        </w:rPr>
      </w:pPr>
      <w:r w:rsidRPr="005838B1">
        <w:rPr>
          <w:rFonts w:ascii="Cambria" w:hAnsi="Cambria" w:cs="Helvetica"/>
          <w:bCs/>
          <w:sz w:val="24"/>
          <w:szCs w:val="24"/>
        </w:rPr>
        <w:t>Specyfikacje techniczne wykonania i odbioru robót budowlanych (</w:t>
      </w:r>
      <w:proofErr w:type="spellStart"/>
      <w:r w:rsidRPr="005838B1">
        <w:rPr>
          <w:rFonts w:ascii="Cambria" w:hAnsi="Cambria" w:cs="Helvetica"/>
          <w:bCs/>
          <w:sz w:val="24"/>
          <w:szCs w:val="24"/>
        </w:rPr>
        <w:t>STWiORB</w:t>
      </w:r>
      <w:proofErr w:type="spellEnd"/>
      <w:r w:rsidRPr="005838B1">
        <w:rPr>
          <w:rFonts w:ascii="Cambria" w:hAnsi="Cambria" w:cs="Helvetica"/>
          <w:bCs/>
          <w:sz w:val="24"/>
          <w:szCs w:val="24"/>
        </w:rPr>
        <w:t>),</w:t>
      </w:r>
    </w:p>
    <w:p w14:paraId="5575DF9B" w14:textId="08E44C88" w:rsidR="00063697" w:rsidRPr="005838B1" w:rsidRDefault="00E80964" w:rsidP="00B83CE6">
      <w:pPr>
        <w:numPr>
          <w:ilvl w:val="2"/>
          <w:numId w:val="3"/>
        </w:numPr>
        <w:tabs>
          <w:tab w:val="left" w:pos="851"/>
          <w:tab w:val="left" w:pos="993"/>
        </w:tabs>
        <w:autoSpaceDE w:val="0"/>
        <w:adjustRightInd/>
        <w:spacing w:after="0"/>
        <w:ind w:left="851" w:hanging="425"/>
        <w:textAlignment w:val="auto"/>
        <w:rPr>
          <w:rFonts w:ascii="Cambria" w:hAnsi="Cambria"/>
          <w:sz w:val="24"/>
          <w:szCs w:val="24"/>
        </w:rPr>
      </w:pPr>
      <w:r w:rsidRPr="005838B1">
        <w:rPr>
          <w:rFonts w:ascii="Cambria" w:hAnsi="Cambria" w:cs="Cambria"/>
          <w:bCs/>
          <w:sz w:val="24"/>
          <w:szCs w:val="24"/>
        </w:rPr>
        <w:t>P</w:t>
      </w:r>
      <w:r w:rsidR="00063697" w:rsidRPr="005838B1">
        <w:rPr>
          <w:rFonts w:ascii="Cambria" w:hAnsi="Cambria" w:cs="Cambria"/>
          <w:bCs/>
          <w:sz w:val="24"/>
          <w:szCs w:val="24"/>
        </w:rPr>
        <w:t>rzedmiar robót</w:t>
      </w:r>
      <w:r w:rsidR="00D107D2" w:rsidRPr="005838B1">
        <w:rPr>
          <w:rFonts w:ascii="Cambria" w:hAnsi="Cambria" w:cs="Cambria"/>
          <w:bCs/>
          <w:sz w:val="24"/>
          <w:szCs w:val="24"/>
        </w:rPr>
        <w:t>,</w:t>
      </w:r>
      <w:r w:rsidR="00063697" w:rsidRPr="005838B1">
        <w:rPr>
          <w:rFonts w:ascii="Cambria" w:hAnsi="Cambria" w:cs="Cambria"/>
          <w:bCs/>
          <w:sz w:val="24"/>
          <w:szCs w:val="24"/>
        </w:rPr>
        <w:t xml:space="preserve"> z zastrzeżeniem ust. </w:t>
      </w:r>
      <w:r w:rsidR="00D9031C" w:rsidRPr="005838B1">
        <w:rPr>
          <w:rFonts w:ascii="Cambria" w:hAnsi="Cambria" w:cs="Cambria"/>
          <w:bCs/>
          <w:sz w:val="24"/>
          <w:szCs w:val="24"/>
        </w:rPr>
        <w:t>6</w:t>
      </w:r>
      <w:r w:rsidR="00F94F0E" w:rsidRPr="005838B1">
        <w:rPr>
          <w:rFonts w:ascii="Cambria" w:hAnsi="Cambria" w:cs="Cambria"/>
          <w:bCs/>
          <w:sz w:val="24"/>
          <w:szCs w:val="24"/>
        </w:rPr>
        <w:t xml:space="preserve"> i </w:t>
      </w:r>
      <w:r w:rsidR="00D9031C" w:rsidRPr="005838B1">
        <w:rPr>
          <w:rFonts w:ascii="Cambria" w:hAnsi="Cambria" w:cs="Cambria"/>
          <w:bCs/>
          <w:sz w:val="24"/>
          <w:szCs w:val="24"/>
        </w:rPr>
        <w:t>7</w:t>
      </w:r>
      <w:r w:rsidR="00063697" w:rsidRPr="005838B1">
        <w:rPr>
          <w:rFonts w:ascii="Cambria" w:hAnsi="Cambria" w:cs="Cambria"/>
          <w:bCs/>
          <w:sz w:val="24"/>
          <w:szCs w:val="24"/>
        </w:rPr>
        <w:t>.</w:t>
      </w:r>
    </w:p>
    <w:p w14:paraId="261012A7" w14:textId="77777777" w:rsidR="00F94F0E" w:rsidRPr="005838B1" w:rsidRDefault="00D107D2" w:rsidP="00F94F0E">
      <w:pPr>
        <w:numPr>
          <w:ilvl w:val="0"/>
          <w:numId w:val="2"/>
        </w:numPr>
        <w:autoSpaceDE w:val="0"/>
        <w:spacing w:after="0"/>
        <w:ind w:left="426" w:hanging="426"/>
        <w:rPr>
          <w:rFonts w:ascii="Cambria" w:hAnsi="Cambria"/>
          <w:sz w:val="24"/>
          <w:szCs w:val="24"/>
        </w:rPr>
      </w:pPr>
      <w:bookmarkStart w:id="0" w:name="_Hlk63064893"/>
      <w:r w:rsidRPr="005838B1">
        <w:rPr>
          <w:rFonts w:ascii="Cambria" w:hAnsi="Cambria" w:cs="Cambria"/>
          <w:iCs/>
          <w:sz w:val="24"/>
          <w:szCs w:val="24"/>
        </w:rPr>
        <w:lastRenderedPageBreak/>
        <w:t xml:space="preserve">Wynagrodzenie wykonawcy ma charakter </w:t>
      </w:r>
      <w:r w:rsidR="00063697" w:rsidRPr="005838B1">
        <w:rPr>
          <w:rFonts w:ascii="Cambria" w:hAnsi="Cambria" w:cs="Cambria"/>
          <w:iCs/>
          <w:sz w:val="24"/>
          <w:szCs w:val="24"/>
        </w:rPr>
        <w:t>ryczałt</w:t>
      </w:r>
      <w:r w:rsidRPr="005838B1">
        <w:rPr>
          <w:rFonts w:ascii="Cambria" w:hAnsi="Cambria" w:cs="Cambria"/>
          <w:iCs/>
          <w:sz w:val="24"/>
          <w:szCs w:val="24"/>
        </w:rPr>
        <w:t>u</w:t>
      </w:r>
      <w:r w:rsidR="00F94F0E" w:rsidRPr="005838B1">
        <w:rPr>
          <w:rFonts w:ascii="Cambria" w:hAnsi="Cambria" w:cs="Cambria"/>
          <w:iCs/>
          <w:sz w:val="24"/>
          <w:szCs w:val="24"/>
        </w:rPr>
        <w:t xml:space="preserve">, który stanowi ekwiwalent świadczenia wykonawcy opisanego w dokumentacji projektowej wskazanej w ust. </w:t>
      </w:r>
      <w:r w:rsidR="003127AB" w:rsidRPr="005838B1">
        <w:rPr>
          <w:rFonts w:ascii="Cambria" w:hAnsi="Cambria" w:cs="Cambria"/>
          <w:iCs/>
          <w:sz w:val="24"/>
          <w:szCs w:val="24"/>
        </w:rPr>
        <w:t>3</w:t>
      </w:r>
      <w:r w:rsidR="00F94F0E" w:rsidRPr="005838B1">
        <w:rPr>
          <w:rFonts w:ascii="Cambria" w:hAnsi="Cambria" w:cs="Cambria"/>
          <w:iCs/>
          <w:sz w:val="24"/>
          <w:szCs w:val="24"/>
        </w:rPr>
        <w:t xml:space="preserve"> pkt 2</w:t>
      </w:r>
      <w:r w:rsidR="00D9031C" w:rsidRPr="005838B1">
        <w:rPr>
          <w:rFonts w:ascii="Cambria" w:hAnsi="Cambria" w:cs="Cambria"/>
          <w:iCs/>
          <w:sz w:val="24"/>
          <w:szCs w:val="24"/>
        </w:rPr>
        <w:t>)</w:t>
      </w:r>
      <w:r w:rsidR="00F94F0E" w:rsidRPr="005838B1">
        <w:rPr>
          <w:rFonts w:ascii="Cambria" w:hAnsi="Cambria" w:cs="Cambria"/>
          <w:iCs/>
          <w:sz w:val="24"/>
          <w:szCs w:val="24"/>
        </w:rPr>
        <w:t xml:space="preserve"> umowy oraz w S</w:t>
      </w:r>
      <w:r w:rsidR="0082346E" w:rsidRPr="005838B1">
        <w:rPr>
          <w:rFonts w:ascii="Cambria" w:hAnsi="Cambria" w:cs="Cambria"/>
          <w:iCs/>
          <w:sz w:val="24"/>
          <w:szCs w:val="24"/>
        </w:rPr>
        <w:t>ST</w:t>
      </w:r>
      <w:r w:rsidRPr="005838B1">
        <w:rPr>
          <w:rFonts w:ascii="Cambria" w:hAnsi="Cambria" w:cs="Cambria"/>
          <w:iCs/>
          <w:sz w:val="24"/>
          <w:szCs w:val="24"/>
        </w:rPr>
        <w:t xml:space="preserve">. </w:t>
      </w:r>
    </w:p>
    <w:p w14:paraId="51A8663C" w14:textId="10CB6452" w:rsidR="00F94F0E" w:rsidRPr="005838B1" w:rsidRDefault="00F94F0E" w:rsidP="00F94F0E">
      <w:pPr>
        <w:numPr>
          <w:ilvl w:val="0"/>
          <w:numId w:val="2"/>
        </w:numPr>
        <w:autoSpaceDE w:val="0"/>
        <w:spacing w:after="0"/>
        <w:ind w:left="426" w:hanging="426"/>
        <w:rPr>
          <w:rFonts w:ascii="Cambria" w:hAnsi="Cambria"/>
          <w:sz w:val="24"/>
          <w:szCs w:val="24"/>
        </w:rPr>
      </w:pPr>
      <w:r w:rsidRPr="005838B1">
        <w:rPr>
          <w:rFonts w:ascii="Cambria" w:hAnsi="Cambria" w:cs="Cambria"/>
          <w:iCs/>
          <w:sz w:val="24"/>
          <w:szCs w:val="24"/>
        </w:rPr>
        <w:t xml:space="preserve">Przedmiar robót ma charakter pomocniczy, co oznacza, że </w:t>
      </w:r>
      <w:proofErr w:type="spellStart"/>
      <w:r w:rsidRPr="005838B1">
        <w:rPr>
          <w:rFonts w:ascii="Cambria" w:hAnsi="Cambria" w:cs="Cambria"/>
          <w:iCs/>
          <w:sz w:val="24"/>
          <w:szCs w:val="24"/>
        </w:rPr>
        <w:t>w</w:t>
      </w:r>
      <w:r w:rsidR="00063697" w:rsidRPr="005838B1">
        <w:rPr>
          <w:rFonts w:ascii="Cambria" w:hAnsi="Cambria" w:cs="Cambria"/>
          <w:iCs/>
          <w:sz w:val="24"/>
          <w:szCs w:val="24"/>
        </w:rPr>
        <w:t>przypadku</w:t>
      </w:r>
      <w:proofErr w:type="spellEnd"/>
      <w:r w:rsidRPr="005838B1">
        <w:rPr>
          <w:rFonts w:ascii="Cambria" w:hAnsi="Cambria" w:cs="Cambria"/>
          <w:iCs/>
          <w:sz w:val="24"/>
          <w:szCs w:val="24"/>
        </w:rPr>
        <w:t>,</w:t>
      </w:r>
      <w:r w:rsidR="002A3EC3" w:rsidRPr="005838B1">
        <w:rPr>
          <w:rFonts w:ascii="Cambria" w:hAnsi="Cambria" w:cs="Cambria"/>
          <w:iCs/>
          <w:sz w:val="24"/>
          <w:szCs w:val="24"/>
        </w:rPr>
        <w:t xml:space="preserve"> </w:t>
      </w:r>
      <w:r w:rsidRPr="005838B1">
        <w:rPr>
          <w:rFonts w:ascii="Cambria" w:hAnsi="Cambria" w:cs="Cambria"/>
          <w:iCs/>
          <w:sz w:val="24"/>
          <w:szCs w:val="24"/>
        </w:rPr>
        <w:t>gdy dany rodzaj robót lub ich obmiar lub ich zakres został ujęty w dokumentacji projektowej lub w S</w:t>
      </w:r>
      <w:r w:rsidR="0082346E" w:rsidRPr="005838B1">
        <w:rPr>
          <w:rFonts w:ascii="Cambria" w:hAnsi="Cambria" w:cs="Cambria"/>
          <w:iCs/>
          <w:sz w:val="24"/>
          <w:szCs w:val="24"/>
        </w:rPr>
        <w:t>ST</w:t>
      </w:r>
      <w:r w:rsidRPr="005838B1">
        <w:rPr>
          <w:rFonts w:ascii="Cambria" w:hAnsi="Cambria" w:cs="Cambria"/>
          <w:iCs/>
          <w:sz w:val="24"/>
          <w:szCs w:val="24"/>
        </w:rPr>
        <w:t xml:space="preserve"> – wykonawca zobowiązuje się wykonać </w:t>
      </w:r>
      <w:r w:rsidR="005E443B" w:rsidRPr="005838B1">
        <w:rPr>
          <w:rFonts w:ascii="Cambria" w:hAnsi="Cambria" w:cs="Cambria"/>
          <w:iCs/>
          <w:sz w:val="24"/>
          <w:szCs w:val="24"/>
        </w:rPr>
        <w:t xml:space="preserve">wskazany tam </w:t>
      </w:r>
      <w:r w:rsidRPr="005838B1">
        <w:rPr>
          <w:rFonts w:ascii="Cambria" w:hAnsi="Cambria" w:cs="Cambria"/>
          <w:iCs/>
          <w:sz w:val="24"/>
          <w:szCs w:val="24"/>
        </w:rPr>
        <w:t xml:space="preserve">rodzaj robót lub ich obmiar lub ich zakres zgodnie z dokumentacją projektową lub </w:t>
      </w:r>
      <w:r w:rsidR="0082346E" w:rsidRPr="005838B1">
        <w:rPr>
          <w:rFonts w:ascii="Cambria" w:hAnsi="Cambria" w:cs="Cambria"/>
          <w:iCs/>
          <w:sz w:val="24"/>
          <w:szCs w:val="24"/>
        </w:rPr>
        <w:t>SST</w:t>
      </w:r>
      <w:r w:rsidR="00171522" w:rsidRPr="005838B1">
        <w:rPr>
          <w:rFonts w:ascii="Cambria" w:hAnsi="Cambria" w:cs="Cambria"/>
          <w:iCs/>
          <w:sz w:val="24"/>
          <w:szCs w:val="24"/>
        </w:rPr>
        <w:br/>
      </w:r>
      <w:r w:rsidRPr="005838B1">
        <w:rPr>
          <w:rFonts w:ascii="Cambria" w:hAnsi="Cambria" w:cs="Cambria"/>
          <w:iCs/>
          <w:sz w:val="24"/>
          <w:szCs w:val="24"/>
        </w:rPr>
        <w:t>w ramach wynagrodzenia ryczałtowego</w:t>
      </w:r>
      <w:r w:rsidR="005E443B" w:rsidRPr="005838B1">
        <w:rPr>
          <w:rFonts w:ascii="Cambria" w:hAnsi="Cambria" w:cs="Cambria"/>
          <w:iCs/>
          <w:sz w:val="24"/>
          <w:szCs w:val="24"/>
        </w:rPr>
        <w:t>,</w:t>
      </w:r>
      <w:r w:rsidRPr="005838B1">
        <w:rPr>
          <w:rFonts w:ascii="Cambria" w:hAnsi="Cambria" w:cs="Cambria"/>
          <w:iCs/>
          <w:sz w:val="24"/>
          <w:szCs w:val="24"/>
        </w:rPr>
        <w:t xml:space="preserve"> nawet jeżeli dany rodzaj robót lub ich obmiar lub ich zakres nie został ujęty w przedmiarze robót. </w:t>
      </w:r>
    </w:p>
    <w:bookmarkEnd w:id="0"/>
    <w:p w14:paraId="4466F645" w14:textId="77777777" w:rsidR="005E443B" w:rsidRPr="005838B1" w:rsidRDefault="00063697" w:rsidP="00B83CE6">
      <w:pPr>
        <w:widowControl/>
        <w:numPr>
          <w:ilvl w:val="0"/>
          <w:numId w:val="2"/>
        </w:numPr>
        <w:adjustRightInd/>
        <w:spacing w:after="0"/>
        <w:ind w:left="426" w:hanging="426"/>
        <w:contextualSpacing/>
        <w:textAlignment w:val="auto"/>
        <w:rPr>
          <w:rFonts w:ascii="Cambria" w:hAnsi="Cambria"/>
          <w:sz w:val="24"/>
          <w:szCs w:val="24"/>
        </w:rPr>
      </w:pPr>
      <w:r w:rsidRPr="005838B1">
        <w:rPr>
          <w:rFonts w:ascii="Cambria" w:hAnsi="Cambria"/>
          <w:sz w:val="24"/>
          <w:szCs w:val="24"/>
        </w:rPr>
        <w:t>Wszystkie wykonane roboty i dostarczone materiały będą zgodne z dokumentacją projektową i S</w:t>
      </w:r>
      <w:r w:rsidR="0082346E" w:rsidRPr="005838B1">
        <w:rPr>
          <w:rFonts w:ascii="Cambria" w:hAnsi="Cambria"/>
          <w:sz w:val="24"/>
          <w:szCs w:val="24"/>
        </w:rPr>
        <w:t>ST</w:t>
      </w:r>
      <w:r w:rsidRPr="005838B1">
        <w:rPr>
          <w:rFonts w:ascii="Cambria" w:hAnsi="Cambria"/>
          <w:sz w:val="24"/>
          <w:szCs w:val="24"/>
        </w:rPr>
        <w:t>. W przypadku, gdy materiały lub roboty nie będą w pełni zgodne z dokumentacją projektową lub S</w:t>
      </w:r>
      <w:r w:rsidR="0082346E" w:rsidRPr="005838B1">
        <w:rPr>
          <w:rFonts w:ascii="Cambria" w:hAnsi="Cambria"/>
          <w:sz w:val="24"/>
          <w:szCs w:val="24"/>
        </w:rPr>
        <w:t>ST</w:t>
      </w:r>
      <w:r w:rsidRPr="005838B1">
        <w:rPr>
          <w:rFonts w:ascii="Cambria" w:hAnsi="Cambria"/>
          <w:sz w:val="24"/>
          <w:szCs w:val="24"/>
        </w:rPr>
        <w:t xml:space="preserve"> i wpłynie to na niezadowalającą jakość </w:t>
      </w:r>
      <w:r w:rsidR="005E443B" w:rsidRPr="005838B1">
        <w:rPr>
          <w:rFonts w:ascii="Cambria" w:hAnsi="Cambria"/>
          <w:sz w:val="24"/>
          <w:szCs w:val="24"/>
        </w:rPr>
        <w:t>robót budowlanych</w:t>
      </w:r>
      <w:r w:rsidRPr="005838B1">
        <w:rPr>
          <w:rFonts w:ascii="Cambria" w:hAnsi="Cambria"/>
          <w:sz w:val="24"/>
          <w:szCs w:val="24"/>
        </w:rPr>
        <w:t xml:space="preserve">, to takie materiały zostaną zastąpione innymi, a elementy </w:t>
      </w:r>
      <w:r w:rsidR="005E443B" w:rsidRPr="005838B1">
        <w:rPr>
          <w:rFonts w:ascii="Cambria" w:hAnsi="Cambria"/>
          <w:sz w:val="24"/>
          <w:szCs w:val="24"/>
        </w:rPr>
        <w:t xml:space="preserve">wykonane </w:t>
      </w:r>
      <w:r w:rsidRPr="005838B1">
        <w:rPr>
          <w:rFonts w:ascii="Cambria" w:hAnsi="Cambria"/>
          <w:sz w:val="24"/>
          <w:szCs w:val="24"/>
        </w:rPr>
        <w:t xml:space="preserve">będą rozebrane i wykonane ponownie na koszt Wykonawcy. </w:t>
      </w:r>
    </w:p>
    <w:p w14:paraId="3D02932D" w14:textId="401F6DFD" w:rsidR="005E443B" w:rsidRPr="005838B1" w:rsidRDefault="00063697" w:rsidP="003B19F7">
      <w:pPr>
        <w:widowControl/>
        <w:numPr>
          <w:ilvl w:val="0"/>
          <w:numId w:val="2"/>
        </w:numPr>
        <w:adjustRightInd/>
        <w:spacing w:after="0"/>
        <w:ind w:left="426" w:hanging="426"/>
        <w:contextualSpacing/>
        <w:textAlignment w:val="auto"/>
        <w:rPr>
          <w:rFonts w:ascii="Cambria" w:hAnsi="Cambria"/>
          <w:sz w:val="24"/>
          <w:szCs w:val="24"/>
        </w:rPr>
      </w:pPr>
      <w:r w:rsidRPr="005838B1">
        <w:rPr>
          <w:rFonts w:ascii="Cambria" w:hAnsi="Cambria"/>
          <w:sz w:val="24"/>
          <w:szCs w:val="24"/>
        </w:rPr>
        <w:t xml:space="preserve">Przedmiot umowy należy wykonać zgodnie z dokumentacją projektową, </w:t>
      </w:r>
      <w:r w:rsidR="0082346E" w:rsidRPr="005838B1">
        <w:rPr>
          <w:rFonts w:ascii="Cambria" w:hAnsi="Cambria"/>
          <w:sz w:val="24"/>
          <w:szCs w:val="24"/>
        </w:rPr>
        <w:t>SST</w:t>
      </w:r>
      <w:r w:rsidR="002A3EC3" w:rsidRPr="005838B1">
        <w:rPr>
          <w:rFonts w:ascii="Cambria" w:hAnsi="Cambria"/>
          <w:sz w:val="24"/>
          <w:szCs w:val="24"/>
        </w:rPr>
        <w:t xml:space="preserve"> </w:t>
      </w:r>
      <w:r w:rsidRPr="005838B1">
        <w:rPr>
          <w:rFonts w:ascii="Cambria" w:hAnsi="Cambria"/>
          <w:sz w:val="24"/>
          <w:szCs w:val="24"/>
        </w:rPr>
        <w:t xml:space="preserve">oraz obowiązującymi przepisami prawa, sztuką budowlaną, wiedzą techniczną, </w:t>
      </w:r>
      <w:r w:rsidR="00AA324E" w:rsidRPr="005838B1">
        <w:rPr>
          <w:rFonts w:ascii="Cambria" w:hAnsi="Cambria"/>
          <w:sz w:val="24"/>
          <w:szCs w:val="24"/>
        </w:rPr>
        <w:br/>
      </w:r>
      <w:r w:rsidRPr="005838B1">
        <w:rPr>
          <w:rFonts w:ascii="Cambria" w:hAnsi="Cambria"/>
          <w:sz w:val="24"/>
          <w:szCs w:val="24"/>
        </w:rPr>
        <w:t>zawartą z Zamawiającym umową, uzgodnieniami z Zamawiającym dokonanymi</w:t>
      </w:r>
      <w:r w:rsidR="00171522" w:rsidRPr="005838B1">
        <w:rPr>
          <w:rFonts w:ascii="Cambria" w:hAnsi="Cambria"/>
          <w:sz w:val="24"/>
          <w:szCs w:val="24"/>
        </w:rPr>
        <w:br/>
      </w:r>
      <w:r w:rsidRPr="005838B1">
        <w:rPr>
          <w:rFonts w:ascii="Cambria" w:hAnsi="Cambria"/>
          <w:sz w:val="24"/>
          <w:szCs w:val="24"/>
        </w:rPr>
        <w:t>w trakcie realizacji przedmiotu umowy.</w:t>
      </w:r>
    </w:p>
    <w:p w14:paraId="26D50495" w14:textId="65D4565C" w:rsidR="00EC3ED8" w:rsidRDefault="005E443B" w:rsidP="003B19F7">
      <w:pPr>
        <w:widowControl/>
        <w:numPr>
          <w:ilvl w:val="0"/>
          <w:numId w:val="2"/>
        </w:numPr>
        <w:adjustRightInd/>
        <w:spacing w:after="0"/>
        <w:ind w:left="426" w:hanging="426"/>
        <w:contextualSpacing/>
        <w:textAlignment w:val="auto"/>
        <w:rPr>
          <w:rFonts w:ascii="Cambria" w:hAnsi="Cambria"/>
          <w:sz w:val="24"/>
          <w:szCs w:val="24"/>
        </w:rPr>
      </w:pPr>
      <w:r w:rsidRPr="005838B1">
        <w:rPr>
          <w:rFonts w:ascii="Cambria" w:hAnsi="Cambria"/>
          <w:sz w:val="24"/>
          <w:szCs w:val="24"/>
        </w:rPr>
        <w:t xml:space="preserve">Wykonawca winien natychmiast powiadomić Zamawiającego </w:t>
      </w:r>
      <w:r w:rsidRPr="003B19F7">
        <w:rPr>
          <w:rFonts w:ascii="Cambria" w:hAnsi="Cambria"/>
          <w:sz w:val="24"/>
          <w:szCs w:val="24"/>
        </w:rPr>
        <w:t>i Inspektora Nadzoru Inwestorskiego</w:t>
      </w:r>
      <w:r w:rsidR="002A3EC3" w:rsidRPr="003B19F7">
        <w:rPr>
          <w:rFonts w:ascii="Cambria" w:hAnsi="Cambria"/>
          <w:sz w:val="24"/>
          <w:szCs w:val="24"/>
        </w:rPr>
        <w:t xml:space="preserve"> </w:t>
      </w:r>
      <w:r w:rsidRPr="003B19F7">
        <w:rPr>
          <w:rFonts w:ascii="Cambria" w:hAnsi="Cambria"/>
          <w:sz w:val="24"/>
          <w:szCs w:val="24"/>
        </w:rPr>
        <w:t>o wykryciu błędów w dokumentacji projektowej.</w:t>
      </w:r>
    </w:p>
    <w:p w14:paraId="551D9CCC" w14:textId="77777777" w:rsidR="009562E6" w:rsidRPr="003B19F7" w:rsidRDefault="00063697" w:rsidP="003B19F7">
      <w:pPr>
        <w:widowControl/>
        <w:numPr>
          <w:ilvl w:val="0"/>
          <w:numId w:val="2"/>
        </w:numPr>
        <w:adjustRightInd/>
        <w:spacing w:after="0"/>
        <w:ind w:left="426" w:hanging="426"/>
        <w:contextualSpacing/>
        <w:textAlignment w:val="auto"/>
        <w:rPr>
          <w:rFonts w:ascii="Cambria" w:hAnsi="Cambria"/>
          <w:sz w:val="24"/>
          <w:szCs w:val="24"/>
        </w:rPr>
      </w:pPr>
      <w:r w:rsidRPr="003B19F7">
        <w:rPr>
          <w:rFonts w:ascii="Cambria" w:hAnsi="Cambria" w:cs="Tahoma"/>
          <w:bCs/>
          <w:color w:val="000000"/>
          <w:sz w:val="24"/>
          <w:szCs w:val="24"/>
        </w:rPr>
        <w:t>Wykonawca oświadcza, że zapoznał się z dokumentacj</w:t>
      </w:r>
      <w:r w:rsidR="005E443B" w:rsidRPr="003B19F7">
        <w:rPr>
          <w:rFonts w:ascii="Cambria" w:hAnsi="Cambria" w:cs="Tahoma"/>
          <w:bCs/>
          <w:color w:val="000000"/>
          <w:sz w:val="24"/>
          <w:szCs w:val="24"/>
        </w:rPr>
        <w:t>ą</w:t>
      </w:r>
      <w:r w:rsidRPr="003B19F7">
        <w:rPr>
          <w:rFonts w:ascii="Cambria" w:hAnsi="Cambria" w:cs="Tahoma"/>
          <w:bCs/>
          <w:color w:val="000000"/>
          <w:sz w:val="24"/>
          <w:szCs w:val="24"/>
        </w:rPr>
        <w:t xml:space="preserve"> projektową.</w:t>
      </w:r>
    </w:p>
    <w:p w14:paraId="7AF08242" w14:textId="77777777" w:rsidR="009B0780" w:rsidRDefault="009B0780" w:rsidP="00B83CE6">
      <w:pPr>
        <w:autoSpaceDE w:val="0"/>
        <w:autoSpaceDN w:val="0"/>
        <w:spacing w:after="0"/>
        <w:jc w:val="center"/>
        <w:rPr>
          <w:rFonts w:ascii="Cambria" w:eastAsia="Calibri" w:hAnsi="Cambria"/>
          <w:b/>
          <w:bCs/>
          <w:sz w:val="24"/>
          <w:szCs w:val="24"/>
        </w:rPr>
      </w:pPr>
    </w:p>
    <w:p w14:paraId="01BA4624" w14:textId="1760E2FB"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p>
    <w:p w14:paraId="62218774" w14:textId="77777777"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Termin realizacji</w:t>
      </w:r>
    </w:p>
    <w:p w14:paraId="3B5645B5" w14:textId="6F835BA0" w:rsidR="008E0ACC" w:rsidRPr="002F3FFD" w:rsidRDefault="008E0ACC" w:rsidP="00E1155B">
      <w:pPr>
        <w:widowControl/>
        <w:numPr>
          <w:ilvl w:val="0"/>
          <w:numId w:val="4"/>
        </w:numPr>
        <w:suppressAutoHyphens w:val="0"/>
        <w:adjustRightInd/>
        <w:spacing w:after="0"/>
        <w:ind w:left="426" w:hanging="426"/>
        <w:contextualSpacing/>
        <w:textAlignment w:val="auto"/>
        <w:rPr>
          <w:rFonts w:ascii="Cambria" w:hAnsi="Cambria"/>
          <w:b/>
          <w:sz w:val="24"/>
          <w:szCs w:val="24"/>
        </w:rPr>
      </w:pPr>
      <w:r w:rsidRPr="002F3FFD">
        <w:rPr>
          <w:rFonts w:ascii="Cambria" w:eastAsia="Cambria" w:hAnsi="Cambria"/>
          <w:b/>
          <w:sz w:val="24"/>
          <w:szCs w:val="24"/>
        </w:rPr>
        <w:t xml:space="preserve">Wykonawca zobowiązany jest wykonać całość przedmiotu zamówienia </w:t>
      </w:r>
      <w:r w:rsidRPr="002F3FFD">
        <w:rPr>
          <w:rFonts w:ascii="Cambria" w:eastAsia="Cambria" w:hAnsi="Cambria"/>
          <w:b/>
          <w:sz w:val="24"/>
          <w:szCs w:val="24"/>
        </w:rPr>
        <w:br/>
        <w:t xml:space="preserve">w terminie </w:t>
      </w:r>
      <w:r w:rsidR="003127AB" w:rsidRPr="002F3FFD">
        <w:rPr>
          <w:rFonts w:ascii="Cambria" w:eastAsia="Cambria" w:hAnsi="Cambria"/>
          <w:b/>
          <w:sz w:val="24"/>
          <w:szCs w:val="24"/>
        </w:rPr>
        <w:t xml:space="preserve">do </w:t>
      </w:r>
      <w:r w:rsidR="002F3FFD" w:rsidRPr="002F3FFD">
        <w:rPr>
          <w:rFonts w:ascii="Cambria" w:eastAsia="Cambria" w:hAnsi="Cambria"/>
          <w:b/>
          <w:sz w:val="24"/>
          <w:szCs w:val="24"/>
        </w:rPr>
        <w:t>9</w:t>
      </w:r>
      <w:r w:rsidR="009B0780" w:rsidRPr="002F3FFD">
        <w:rPr>
          <w:rFonts w:ascii="Cambria" w:eastAsia="Cambria" w:hAnsi="Cambria"/>
          <w:b/>
          <w:sz w:val="24"/>
          <w:szCs w:val="24"/>
        </w:rPr>
        <w:t xml:space="preserve"> </w:t>
      </w:r>
      <w:r w:rsidR="009B0780" w:rsidRPr="002F3FFD">
        <w:rPr>
          <w:rFonts w:ascii="Cambria" w:eastAsia="Cambria" w:hAnsi="Cambria"/>
          <w:b/>
          <w:bCs/>
          <w:sz w:val="24"/>
          <w:szCs w:val="24"/>
        </w:rPr>
        <w:t>miesięcy</w:t>
      </w:r>
      <w:r w:rsidRPr="002F3FFD">
        <w:rPr>
          <w:rFonts w:ascii="Cambria" w:hAnsi="Cambria" w:cs="Arial"/>
          <w:b/>
          <w:bCs/>
          <w:sz w:val="24"/>
          <w:szCs w:val="24"/>
        </w:rPr>
        <w:t xml:space="preserve"> od podpisania </w:t>
      </w:r>
      <w:proofErr w:type="spellStart"/>
      <w:r w:rsidRPr="002F3FFD">
        <w:rPr>
          <w:rFonts w:ascii="Cambria" w:hAnsi="Cambria" w:cs="Arial"/>
          <w:b/>
          <w:bCs/>
          <w:sz w:val="24"/>
          <w:szCs w:val="24"/>
        </w:rPr>
        <w:t>umowy</w:t>
      </w:r>
      <w:r w:rsidR="00D9031C" w:rsidRPr="002F3FFD">
        <w:rPr>
          <w:rFonts w:ascii="Cambria" w:hAnsi="Cambria" w:cs="Arial"/>
          <w:b/>
          <w:bCs/>
          <w:sz w:val="24"/>
          <w:szCs w:val="24"/>
        </w:rPr>
        <w:t>,</w:t>
      </w:r>
      <w:r w:rsidR="00B26A35" w:rsidRPr="002F3FFD">
        <w:rPr>
          <w:rFonts w:ascii="Cambria" w:hAnsi="Cambria" w:cs="Arial"/>
          <w:b/>
          <w:sz w:val="24"/>
          <w:szCs w:val="24"/>
        </w:rPr>
        <w:t>tj</w:t>
      </w:r>
      <w:proofErr w:type="spellEnd"/>
      <w:r w:rsidR="00B26A35" w:rsidRPr="002F3FFD">
        <w:rPr>
          <w:rFonts w:ascii="Cambria" w:hAnsi="Cambria" w:cs="Arial"/>
          <w:b/>
          <w:sz w:val="24"/>
          <w:szCs w:val="24"/>
        </w:rPr>
        <w:t>. do dnia ……</w:t>
      </w:r>
      <w:r w:rsidR="00F70AB8" w:rsidRPr="002F3FFD">
        <w:rPr>
          <w:rFonts w:ascii="Cambria" w:hAnsi="Cambria" w:cs="Arial"/>
          <w:b/>
          <w:sz w:val="24"/>
          <w:szCs w:val="24"/>
        </w:rPr>
        <w:t>..</w:t>
      </w:r>
      <w:r w:rsidR="00B26A35" w:rsidRPr="002F3FFD">
        <w:rPr>
          <w:rFonts w:ascii="Cambria" w:hAnsi="Cambria" w:cs="Arial"/>
          <w:b/>
          <w:sz w:val="24"/>
          <w:szCs w:val="24"/>
        </w:rPr>
        <w:t>…..</w:t>
      </w:r>
      <w:r w:rsidR="00F70AB8" w:rsidRPr="002F3FFD">
        <w:rPr>
          <w:rFonts w:ascii="Cambria" w:hAnsi="Cambria" w:cs="Arial"/>
          <w:b/>
          <w:sz w:val="24"/>
          <w:szCs w:val="24"/>
        </w:rPr>
        <w:t xml:space="preserve"> r.</w:t>
      </w:r>
      <w:r w:rsidR="004740D7" w:rsidRPr="002F3FFD">
        <w:rPr>
          <w:rFonts w:ascii="Cambria" w:hAnsi="Cambria" w:cs="Arial"/>
          <w:b/>
          <w:sz w:val="24"/>
          <w:szCs w:val="24"/>
        </w:rPr>
        <w:t xml:space="preserve">, z zastrzeżeniem, że roboty </w:t>
      </w:r>
      <w:r w:rsidR="00256600" w:rsidRPr="002F3FFD">
        <w:rPr>
          <w:rFonts w:ascii="Cambria" w:hAnsi="Cambria" w:cs="Arial"/>
          <w:b/>
          <w:sz w:val="24"/>
          <w:szCs w:val="24"/>
        </w:rPr>
        <w:t>na kwotę</w:t>
      </w:r>
      <w:r w:rsidR="004740D7" w:rsidRPr="002F3FFD">
        <w:rPr>
          <w:rFonts w:ascii="Cambria" w:hAnsi="Cambria" w:cs="Arial"/>
          <w:b/>
          <w:sz w:val="24"/>
          <w:szCs w:val="24"/>
        </w:rPr>
        <w:t xml:space="preserve"> 487 294,26 zł zostaną wykonane </w:t>
      </w:r>
      <w:r w:rsidR="004740D7" w:rsidRPr="002F3FFD">
        <w:rPr>
          <w:rFonts w:ascii="Cambria" w:hAnsi="Cambria" w:cs="Arial"/>
          <w:b/>
          <w:sz w:val="24"/>
          <w:szCs w:val="24"/>
        </w:rPr>
        <w:br/>
        <w:t>do 29 listopada 2024 r. Pozostałą część zakresu rzeczowego umowy należy wykonać do końca okresu umownego.</w:t>
      </w:r>
    </w:p>
    <w:p w14:paraId="77BD160E" w14:textId="77777777" w:rsidR="008E0ACC" w:rsidRPr="00A157E5" w:rsidRDefault="008E0ACC" w:rsidP="00E1155B">
      <w:pPr>
        <w:widowControl/>
        <w:numPr>
          <w:ilvl w:val="0"/>
          <w:numId w:val="4"/>
        </w:numPr>
        <w:suppressAutoHyphens w:val="0"/>
        <w:adjustRightInd/>
        <w:spacing w:after="0"/>
        <w:ind w:left="426" w:hanging="426"/>
        <w:contextualSpacing/>
        <w:textAlignment w:val="auto"/>
        <w:rPr>
          <w:rFonts w:ascii="Cambria" w:hAnsi="Cambria"/>
          <w:color w:val="000000"/>
          <w:sz w:val="24"/>
          <w:szCs w:val="24"/>
        </w:rPr>
      </w:pPr>
      <w:r w:rsidRPr="00B17751">
        <w:rPr>
          <w:rFonts w:ascii="Cambria" w:hAnsi="Cambria"/>
          <w:sz w:val="24"/>
          <w:szCs w:val="24"/>
        </w:rPr>
        <w:t xml:space="preserve">Termin wykonania poszczególnych elementów </w:t>
      </w:r>
      <w:r w:rsidR="0037784C">
        <w:rPr>
          <w:rFonts w:ascii="Cambria" w:hAnsi="Cambria"/>
          <w:sz w:val="24"/>
          <w:szCs w:val="24"/>
        </w:rPr>
        <w:t xml:space="preserve">robót </w:t>
      </w:r>
      <w:r w:rsidRPr="00B17751">
        <w:rPr>
          <w:rFonts w:ascii="Cambria" w:hAnsi="Cambria"/>
          <w:sz w:val="24"/>
          <w:szCs w:val="24"/>
        </w:rPr>
        <w:t xml:space="preserve">składających się na przedmiot </w:t>
      </w:r>
      <w:r w:rsidR="0037784C">
        <w:rPr>
          <w:rFonts w:ascii="Cambria" w:hAnsi="Cambria"/>
          <w:sz w:val="24"/>
          <w:szCs w:val="24"/>
        </w:rPr>
        <w:t xml:space="preserve">zamówienia strony </w:t>
      </w:r>
      <w:r w:rsidRPr="00B17751">
        <w:rPr>
          <w:rFonts w:ascii="Cambria" w:hAnsi="Cambria"/>
          <w:sz w:val="24"/>
          <w:szCs w:val="24"/>
        </w:rPr>
        <w:t>określ</w:t>
      </w:r>
      <w:r w:rsidR="0037784C">
        <w:rPr>
          <w:rFonts w:ascii="Cambria" w:hAnsi="Cambria"/>
          <w:sz w:val="24"/>
          <w:szCs w:val="24"/>
        </w:rPr>
        <w:t>ą</w:t>
      </w:r>
      <w:r w:rsidRPr="00B17751">
        <w:rPr>
          <w:rFonts w:ascii="Cambria" w:hAnsi="Cambria"/>
          <w:sz w:val="24"/>
          <w:szCs w:val="24"/>
        </w:rPr>
        <w:t xml:space="preserve"> w harmonogramie rzeczowo-finansowym, o którym mowa w ust. </w:t>
      </w:r>
      <w:r w:rsidR="003E4419">
        <w:rPr>
          <w:rFonts w:ascii="Cambria" w:hAnsi="Cambria"/>
          <w:sz w:val="24"/>
          <w:szCs w:val="24"/>
        </w:rPr>
        <w:t>4</w:t>
      </w:r>
      <w:r w:rsidR="0037784C">
        <w:rPr>
          <w:rFonts w:ascii="Cambria" w:hAnsi="Cambria"/>
          <w:sz w:val="24"/>
          <w:szCs w:val="24"/>
        </w:rPr>
        <w:t>.</w:t>
      </w:r>
    </w:p>
    <w:p w14:paraId="2C04071B" w14:textId="77777777" w:rsidR="00C7733B" w:rsidRPr="00C7733B" w:rsidRDefault="00C7733B" w:rsidP="00E1155B">
      <w:pPr>
        <w:widowControl/>
        <w:numPr>
          <w:ilvl w:val="0"/>
          <w:numId w:val="4"/>
        </w:numPr>
        <w:suppressAutoHyphens w:val="0"/>
        <w:adjustRightInd/>
        <w:spacing w:after="0"/>
        <w:ind w:left="426" w:hanging="426"/>
        <w:contextualSpacing/>
        <w:textAlignment w:val="auto"/>
        <w:rPr>
          <w:rFonts w:ascii="Cambria" w:hAnsi="Cambria" w:cs="Cambria"/>
          <w:color w:val="000000"/>
          <w:sz w:val="24"/>
          <w:szCs w:val="24"/>
        </w:rPr>
      </w:pPr>
      <w:r w:rsidRPr="00C7733B">
        <w:rPr>
          <w:rFonts w:ascii="Cambria" w:hAnsi="Cambria" w:cs="Cambria"/>
          <w:color w:val="000000"/>
          <w:sz w:val="24"/>
          <w:szCs w:val="24"/>
        </w:rPr>
        <w:t>Za termin wykonania całości zamówienia uznaje się dzień zgłoszenia przez Wykonawcę osiągnięcia gotowości do odbioru końcowego.</w:t>
      </w:r>
    </w:p>
    <w:p w14:paraId="31915F91" w14:textId="23618F37" w:rsidR="00553C36" w:rsidRPr="00561A7E" w:rsidRDefault="00553C36" w:rsidP="00E1155B">
      <w:pPr>
        <w:widowControl/>
        <w:numPr>
          <w:ilvl w:val="0"/>
          <w:numId w:val="4"/>
        </w:numPr>
        <w:suppressAutoHyphens w:val="0"/>
        <w:adjustRightInd/>
        <w:spacing w:after="0"/>
        <w:ind w:left="426" w:hanging="426"/>
        <w:contextualSpacing/>
        <w:textAlignment w:val="auto"/>
        <w:rPr>
          <w:rFonts w:ascii="Cambria" w:hAnsi="Cambria" w:cs="Cambria"/>
          <w:color w:val="000000"/>
          <w:sz w:val="24"/>
          <w:szCs w:val="24"/>
        </w:rPr>
      </w:pPr>
      <w:r w:rsidRPr="00561A7E">
        <w:rPr>
          <w:rFonts w:ascii="Cambria" w:hAnsi="Cambria"/>
          <w:color w:val="000000"/>
          <w:sz w:val="24"/>
          <w:szCs w:val="24"/>
        </w:rPr>
        <w:t xml:space="preserve">Wykonawca w terminie </w:t>
      </w:r>
      <w:r w:rsidR="00021195">
        <w:rPr>
          <w:rFonts w:ascii="Cambria" w:hAnsi="Cambria"/>
          <w:b/>
          <w:bCs/>
          <w:color w:val="000000"/>
          <w:sz w:val="24"/>
          <w:szCs w:val="24"/>
        </w:rPr>
        <w:t>5</w:t>
      </w:r>
      <w:r w:rsidR="00C27864">
        <w:rPr>
          <w:rFonts w:ascii="Cambria" w:hAnsi="Cambria"/>
          <w:b/>
          <w:bCs/>
          <w:color w:val="000000"/>
          <w:sz w:val="24"/>
          <w:szCs w:val="24"/>
        </w:rPr>
        <w:t xml:space="preserve"> </w:t>
      </w:r>
      <w:r w:rsidRPr="00561A7E">
        <w:rPr>
          <w:rFonts w:ascii="Cambria" w:hAnsi="Cambria"/>
          <w:b/>
          <w:bCs/>
          <w:color w:val="000000"/>
          <w:sz w:val="24"/>
          <w:szCs w:val="24"/>
        </w:rPr>
        <w:t>dni od dnia podpisania umowy</w:t>
      </w:r>
      <w:r w:rsidRPr="00561A7E">
        <w:rPr>
          <w:rFonts w:ascii="Cambria" w:hAnsi="Cambria"/>
          <w:color w:val="000000"/>
          <w:sz w:val="24"/>
          <w:szCs w:val="24"/>
        </w:rPr>
        <w:t xml:space="preserve"> przedstawia Zamawiającemu do akceptacji harmonogram rzeczowo – finansowy. Harmonogram zawier</w:t>
      </w:r>
      <w:r w:rsidR="00D02C21" w:rsidRPr="00561A7E">
        <w:rPr>
          <w:rFonts w:ascii="Cambria" w:hAnsi="Cambria"/>
          <w:color w:val="000000"/>
          <w:sz w:val="24"/>
          <w:szCs w:val="24"/>
        </w:rPr>
        <w:t>a</w:t>
      </w:r>
      <w:r w:rsidRPr="00561A7E">
        <w:rPr>
          <w:rFonts w:ascii="Cambria" w:hAnsi="Cambria"/>
          <w:color w:val="000000"/>
          <w:sz w:val="24"/>
          <w:szCs w:val="24"/>
        </w:rPr>
        <w:t>:</w:t>
      </w:r>
    </w:p>
    <w:p w14:paraId="310BFF77" w14:textId="77777777" w:rsidR="00553C36" w:rsidRDefault="00553C36" w:rsidP="00E1155B">
      <w:pPr>
        <w:pStyle w:val="Akapitzlist"/>
        <w:numPr>
          <w:ilvl w:val="0"/>
          <w:numId w:val="43"/>
        </w:numPr>
        <w:tabs>
          <w:tab w:val="left" w:pos="851"/>
        </w:tabs>
        <w:spacing w:after="0"/>
        <w:ind w:left="709" w:hanging="283"/>
        <w:jc w:val="both"/>
        <w:rPr>
          <w:rFonts w:ascii="Cambria" w:hAnsi="Cambria"/>
          <w:sz w:val="24"/>
          <w:szCs w:val="24"/>
        </w:rPr>
      </w:pPr>
      <w:r w:rsidRPr="00C15DE7">
        <w:rPr>
          <w:rFonts w:ascii="Cambria" w:hAnsi="Cambria"/>
          <w:sz w:val="24"/>
          <w:szCs w:val="24"/>
        </w:rPr>
        <w:t xml:space="preserve">termin rozpoczęcia </w:t>
      </w:r>
      <w:r w:rsidR="00D02C21">
        <w:rPr>
          <w:rFonts w:ascii="Cambria" w:hAnsi="Cambria"/>
          <w:sz w:val="24"/>
          <w:szCs w:val="24"/>
        </w:rPr>
        <w:t>robót</w:t>
      </w:r>
      <w:r w:rsidRPr="00C15DE7">
        <w:rPr>
          <w:rFonts w:ascii="Cambria" w:hAnsi="Cambria"/>
          <w:sz w:val="24"/>
          <w:szCs w:val="24"/>
        </w:rPr>
        <w:t xml:space="preserve">, </w:t>
      </w:r>
    </w:p>
    <w:p w14:paraId="34543E24" w14:textId="1140B1BA" w:rsidR="00553C36" w:rsidRDefault="00553C36" w:rsidP="00E1155B">
      <w:pPr>
        <w:pStyle w:val="Akapitzlist"/>
        <w:numPr>
          <w:ilvl w:val="0"/>
          <w:numId w:val="43"/>
        </w:numPr>
        <w:tabs>
          <w:tab w:val="left" w:pos="851"/>
        </w:tabs>
        <w:spacing w:after="0"/>
        <w:ind w:left="709" w:hanging="283"/>
        <w:jc w:val="both"/>
        <w:rPr>
          <w:rFonts w:ascii="Cambria" w:hAnsi="Cambria"/>
          <w:sz w:val="24"/>
          <w:szCs w:val="24"/>
        </w:rPr>
      </w:pPr>
      <w:r w:rsidRPr="00C15DE7">
        <w:rPr>
          <w:rFonts w:ascii="Cambria" w:hAnsi="Cambria"/>
          <w:color w:val="000000"/>
          <w:sz w:val="24"/>
          <w:szCs w:val="24"/>
        </w:rPr>
        <w:t xml:space="preserve">datę zakończenia realizacji robót z uwzględnieniem wymogów wskazanych w ust. </w:t>
      </w:r>
      <w:r w:rsidRPr="007A63B2">
        <w:rPr>
          <w:rFonts w:ascii="Cambria" w:hAnsi="Cambria"/>
          <w:sz w:val="24"/>
          <w:szCs w:val="24"/>
        </w:rPr>
        <w:t>1;</w:t>
      </w:r>
    </w:p>
    <w:p w14:paraId="79EEDC72" w14:textId="6D27C952" w:rsidR="007A63B2" w:rsidRPr="007A63B2" w:rsidRDefault="007A63B2" w:rsidP="00E1155B">
      <w:pPr>
        <w:pStyle w:val="Akapitzlist"/>
        <w:numPr>
          <w:ilvl w:val="0"/>
          <w:numId w:val="43"/>
        </w:numPr>
        <w:tabs>
          <w:tab w:val="left" w:pos="851"/>
        </w:tabs>
        <w:spacing w:after="0"/>
        <w:jc w:val="both"/>
        <w:rPr>
          <w:rFonts w:ascii="Cambria" w:eastAsia="Cambria" w:hAnsi="Cambria"/>
          <w:color w:val="000000"/>
          <w:sz w:val="24"/>
          <w:szCs w:val="24"/>
          <w:u w:val="single"/>
        </w:rPr>
      </w:pPr>
      <w:r w:rsidRPr="007A63B2">
        <w:rPr>
          <w:rFonts w:ascii="Cambria" w:hAnsi="Cambria"/>
          <w:color w:val="000000"/>
          <w:sz w:val="24"/>
          <w:szCs w:val="24"/>
        </w:rPr>
        <w:t xml:space="preserve">datę zgłoszenia robót do odbioru z uwzględnieniem wymogów wskazanych </w:t>
      </w:r>
      <w:r w:rsidRPr="007A63B2">
        <w:rPr>
          <w:rFonts w:ascii="Cambria" w:hAnsi="Cambria"/>
          <w:color w:val="000000"/>
          <w:sz w:val="24"/>
          <w:szCs w:val="24"/>
        </w:rPr>
        <w:br/>
        <w:t>w ust. 3</w:t>
      </w:r>
      <w:r>
        <w:rPr>
          <w:rFonts w:ascii="Cambria" w:hAnsi="Cambria"/>
          <w:color w:val="000000"/>
          <w:sz w:val="24"/>
          <w:szCs w:val="24"/>
        </w:rPr>
        <w:t>.</w:t>
      </w:r>
    </w:p>
    <w:p w14:paraId="2CE44017" w14:textId="66322529" w:rsidR="008E0ACC" w:rsidRPr="007A63B2" w:rsidRDefault="008E0ACC" w:rsidP="00E1155B">
      <w:pPr>
        <w:pStyle w:val="Akapitzlist"/>
        <w:numPr>
          <w:ilvl w:val="0"/>
          <w:numId w:val="4"/>
        </w:numPr>
        <w:tabs>
          <w:tab w:val="left" w:pos="851"/>
        </w:tabs>
        <w:spacing w:after="0"/>
        <w:ind w:left="426" w:hanging="426"/>
        <w:jc w:val="both"/>
        <w:rPr>
          <w:rFonts w:ascii="Cambria" w:eastAsia="Cambria" w:hAnsi="Cambria"/>
          <w:color w:val="000000"/>
          <w:sz w:val="24"/>
          <w:szCs w:val="24"/>
          <w:u w:val="single"/>
        </w:rPr>
      </w:pPr>
      <w:r w:rsidRPr="007A63B2">
        <w:rPr>
          <w:rFonts w:ascii="Cambria" w:hAnsi="Cambria"/>
          <w:color w:val="000000"/>
          <w:sz w:val="24"/>
          <w:szCs w:val="24"/>
        </w:rPr>
        <w:lastRenderedPageBreak/>
        <w:t xml:space="preserve">Harmonogram, o którym mowa w ust. </w:t>
      </w:r>
      <w:r w:rsidR="003E4419" w:rsidRPr="007A63B2">
        <w:rPr>
          <w:rFonts w:ascii="Cambria" w:hAnsi="Cambria"/>
          <w:color w:val="000000"/>
          <w:sz w:val="24"/>
          <w:szCs w:val="24"/>
        </w:rPr>
        <w:t>4</w:t>
      </w:r>
      <w:r w:rsidRPr="007A63B2">
        <w:rPr>
          <w:rFonts w:ascii="Cambria" w:hAnsi="Cambria"/>
          <w:color w:val="000000"/>
          <w:sz w:val="24"/>
          <w:szCs w:val="24"/>
        </w:rPr>
        <w:t xml:space="preserve"> musi uzyskać pisemną akceptację Zamawiającego. Zamawiający dokona na piśmie zatwierdzenia lub wniesie uwagi do harmonogramu w terminie </w:t>
      </w:r>
      <w:r w:rsidR="00021195" w:rsidRPr="00021195">
        <w:rPr>
          <w:rFonts w:ascii="Cambria" w:hAnsi="Cambria"/>
          <w:b/>
          <w:color w:val="000000"/>
          <w:sz w:val="24"/>
          <w:szCs w:val="24"/>
        </w:rPr>
        <w:t>5</w:t>
      </w:r>
      <w:r w:rsidRPr="00021195">
        <w:rPr>
          <w:rFonts w:ascii="Cambria" w:hAnsi="Cambria"/>
          <w:b/>
          <w:color w:val="000000"/>
          <w:sz w:val="24"/>
          <w:szCs w:val="24"/>
        </w:rPr>
        <w:t xml:space="preserve"> dni</w:t>
      </w:r>
      <w:r w:rsidRPr="007A63B2">
        <w:rPr>
          <w:rFonts w:ascii="Cambria" w:hAnsi="Cambria"/>
          <w:color w:val="000000"/>
          <w:sz w:val="24"/>
          <w:szCs w:val="24"/>
        </w:rPr>
        <w:t xml:space="preserve"> od dnia przedłożenia harmonogramu przez Wykonawcę. Wykonawca jest związany uwagami i zastrzeżeniami Zamawiającego. </w:t>
      </w:r>
    </w:p>
    <w:p w14:paraId="4B7B9004" w14:textId="70C008F2" w:rsidR="00240284" w:rsidRPr="00240284" w:rsidRDefault="008E0ACC" w:rsidP="00E1155B">
      <w:pPr>
        <w:widowControl/>
        <w:numPr>
          <w:ilvl w:val="0"/>
          <w:numId w:val="4"/>
        </w:numPr>
        <w:suppressAutoHyphens w:val="0"/>
        <w:adjustRightInd/>
        <w:spacing w:after="0"/>
        <w:ind w:left="426" w:hanging="426"/>
        <w:contextualSpacing/>
        <w:textAlignment w:val="auto"/>
        <w:rPr>
          <w:rFonts w:ascii="Cambria" w:eastAsia="Cambria" w:hAnsi="Cambria"/>
          <w:color w:val="000000"/>
          <w:sz w:val="24"/>
          <w:szCs w:val="24"/>
          <w:u w:val="single"/>
        </w:rPr>
      </w:pPr>
      <w:r w:rsidRPr="004D47A6">
        <w:rPr>
          <w:rFonts w:ascii="Cambria" w:hAnsi="Cambria"/>
          <w:color w:val="000000"/>
          <w:sz w:val="24"/>
          <w:szCs w:val="24"/>
        </w:rPr>
        <w:t>Wykonawca zobowiązany jest, w terminie 3 dni</w:t>
      </w:r>
      <w:r w:rsidR="00A8730C">
        <w:rPr>
          <w:rFonts w:ascii="Cambria" w:hAnsi="Cambria"/>
          <w:color w:val="000000"/>
          <w:sz w:val="24"/>
          <w:szCs w:val="24"/>
        </w:rPr>
        <w:t xml:space="preserve"> </w:t>
      </w:r>
      <w:r w:rsidRPr="004D47A6">
        <w:rPr>
          <w:rFonts w:ascii="Cambria" w:hAnsi="Cambria"/>
          <w:color w:val="000000"/>
          <w:sz w:val="24"/>
          <w:szCs w:val="24"/>
        </w:rPr>
        <w:t xml:space="preserve">od dnia otrzymania uwag i zastrzeżeń, o których mowa w ust. </w:t>
      </w:r>
      <w:r w:rsidR="003E4419">
        <w:rPr>
          <w:rFonts w:ascii="Cambria" w:hAnsi="Cambria"/>
          <w:color w:val="000000"/>
          <w:sz w:val="24"/>
          <w:szCs w:val="24"/>
        </w:rPr>
        <w:t>5</w:t>
      </w:r>
      <w:r w:rsidRPr="004D47A6">
        <w:rPr>
          <w:rFonts w:ascii="Cambria" w:hAnsi="Cambria"/>
          <w:color w:val="000000"/>
          <w:sz w:val="24"/>
          <w:szCs w:val="24"/>
        </w:rPr>
        <w:t xml:space="preserve"> do dostosowania harmonogramu do wskazań Zamawiającego. W przypadku niedostosowania przez Wykonawcę harmonogramu do uwag Zamawiającego strony uzgadniają niniejszym, że obowiązującym Wykonawcę harmonogramem będzie harmonogram</w:t>
      </w:r>
      <w:r w:rsidRPr="00B17751">
        <w:rPr>
          <w:rFonts w:ascii="Cambria" w:hAnsi="Cambria"/>
          <w:color w:val="000000"/>
          <w:sz w:val="24"/>
          <w:szCs w:val="24"/>
        </w:rPr>
        <w:t xml:space="preserve"> uwzględniający uwagi </w:t>
      </w:r>
      <w:r w:rsidRPr="00240284">
        <w:rPr>
          <w:rFonts w:ascii="Cambria" w:hAnsi="Cambria"/>
          <w:color w:val="000000"/>
          <w:sz w:val="24"/>
          <w:szCs w:val="24"/>
        </w:rPr>
        <w:t xml:space="preserve">i zastrzeżenia Zamawiającego, o których mowa w ust. </w:t>
      </w:r>
      <w:r w:rsidR="003E4419" w:rsidRPr="00240284">
        <w:rPr>
          <w:rFonts w:ascii="Cambria" w:hAnsi="Cambria"/>
          <w:color w:val="000000"/>
          <w:sz w:val="24"/>
          <w:szCs w:val="24"/>
        </w:rPr>
        <w:t>5</w:t>
      </w:r>
      <w:r w:rsidRPr="00240284">
        <w:rPr>
          <w:rFonts w:ascii="Cambria" w:hAnsi="Cambria"/>
          <w:color w:val="000000"/>
          <w:sz w:val="24"/>
          <w:szCs w:val="24"/>
        </w:rPr>
        <w:t xml:space="preserve">. </w:t>
      </w:r>
    </w:p>
    <w:p w14:paraId="5E50C53D" w14:textId="77777777" w:rsidR="00240284" w:rsidRPr="00240284" w:rsidRDefault="00240284" w:rsidP="00E1155B">
      <w:pPr>
        <w:widowControl/>
        <w:numPr>
          <w:ilvl w:val="0"/>
          <w:numId w:val="4"/>
        </w:numPr>
        <w:suppressAutoHyphens w:val="0"/>
        <w:adjustRightInd/>
        <w:spacing w:after="0"/>
        <w:ind w:left="426" w:hanging="426"/>
        <w:contextualSpacing/>
        <w:textAlignment w:val="auto"/>
        <w:rPr>
          <w:rFonts w:ascii="Cambria" w:eastAsia="Cambria" w:hAnsi="Cambria"/>
          <w:color w:val="000000"/>
          <w:sz w:val="24"/>
          <w:szCs w:val="24"/>
          <w:u w:val="single"/>
        </w:rPr>
      </w:pPr>
      <w:r w:rsidRPr="00240284">
        <w:rPr>
          <w:rFonts w:ascii="Cambria" w:eastAsia="Cambria" w:hAnsi="Cambria"/>
          <w:sz w:val="24"/>
          <w:szCs w:val="24"/>
        </w:rPr>
        <w:t xml:space="preserve">Zmiana harmonogramu jest dopuszczalna w przypadkach uzasadnionych z punktu widzenia efektywności i terminowości realizacji inwestycji i nie wymaga aneksu do umowy. </w:t>
      </w:r>
    </w:p>
    <w:p w14:paraId="5BABA28E" w14:textId="77777777" w:rsidR="00D02C21" w:rsidRPr="00240284" w:rsidRDefault="00D02C21" w:rsidP="00E1155B">
      <w:pPr>
        <w:widowControl/>
        <w:numPr>
          <w:ilvl w:val="0"/>
          <w:numId w:val="4"/>
        </w:numPr>
        <w:suppressAutoHyphens w:val="0"/>
        <w:adjustRightInd/>
        <w:spacing w:after="0"/>
        <w:ind w:left="426" w:hanging="426"/>
        <w:contextualSpacing/>
        <w:textAlignment w:val="auto"/>
        <w:rPr>
          <w:rFonts w:ascii="Cambria" w:eastAsia="Cambria" w:hAnsi="Cambria"/>
          <w:color w:val="000000"/>
          <w:sz w:val="24"/>
          <w:szCs w:val="24"/>
          <w:u w:val="single"/>
        </w:rPr>
      </w:pPr>
      <w:r w:rsidRPr="00240284">
        <w:rPr>
          <w:rFonts w:ascii="Cambria" w:eastAsia="Cambria" w:hAnsi="Cambria"/>
          <w:sz w:val="24"/>
          <w:szCs w:val="24"/>
        </w:rPr>
        <w:t xml:space="preserve">W przypadku dokonania zmiany umowy wpływającej na treść harmonogramu strony dostosowują harmonogram </w:t>
      </w:r>
      <w:r w:rsidR="00976C0E" w:rsidRPr="00240284">
        <w:rPr>
          <w:rFonts w:ascii="Cambria" w:eastAsia="Cambria" w:hAnsi="Cambria"/>
          <w:sz w:val="24"/>
          <w:szCs w:val="24"/>
        </w:rPr>
        <w:t>do</w:t>
      </w:r>
      <w:r w:rsidRPr="00240284">
        <w:rPr>
          <w:rFonts w:ascii="Cambria" w:eastAsia="Cambria" w:hAnsi="Cambria"/>
          <w:sz w:val="24"/>
          <w:szCs w:val="24"/>
        </w:rPr>
        <w:t xml:space="preserve"> zmienionych zapisów umowy. Zmieniony harmonogram stanowi załącznik od aneksu od umowy.</w:t>
      </w:r>
    </w:p>
    <w:p w14:paraId="41DF635A" w14:textId="77777777" w:rsidR="006C3F66" w:rsidRDefault="006C3F66" w:rsidP="00D71EB9">
      <w:pPr>
        <w:widowControl/>
        <w:suppressAutoHyphens w:val="0"/>
        <w:autoSpaceDE w:val="0"/>
        <w:autoSpaceDN w:val="0"/>
        <w:spacing w:after="0"/>
        <w:textAlignment w:val="auto"/>
        <w:rPr>
          <w:rFonts w:ascii="Cambria" w:eastAsia="Calibri" w:hAnsi="Cambria"/>
          <w:b/>
          <w:bCs/>
          <w:sz w:val="24"/>
          <w:szCs w:val="24"/>
        </w:rPr>
      </w:pPr>
    </w:p>
    <w:p w14:paraId="16E4C957" w14:textId="77777777" w:rsidR="00C04E22" w:rsidRPr="00EC702D" w:rsidRDefault="00C04E22" w:rsidP="00B83CE6">
      <w:pPr>
        <w:widowControl/>
        <w:suppressAutoHyphens w:val="0"/>
        <w:autoSpaceDE w:val="0"/>
        <w:autoSpaceDN w:val="0"/>
        <w:spacing w:after="0"/>
        <w:jc w:val="center"/>
        <w:textAlignment w:val="auto"/>
        <w:rPr>
          <w:rFonts w:ascii="Cambria" w:eastAsia="Calibri" w:hAnsi="Cambria"/>
          <w:b/>
          <w:bCs/>
          <w:sz w:val="24"/>
          <w:szCs w:val="24"/>
        </w:rPr>
      </w:pPr>
      <w:r w:rsidRPr="00EC702D">
        <w:rPr>
          <w:rFonts w:ascii="Cambria" w:eastAsia="Calibri" w:hAnsi="Cambria"/>
          <w:b/>
          <w:bCs/>
          <w:sz w:val="24"/>
          <w:szCs w:val="24"/>
        </w:rPr>
        <w:t>§ 3</w:t>
      </w:r>
    </w:p>
    <w:p w14:paraId="620CCB85" w14:textId="77777777"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Wynagrodzenie</w:t>
      </w:r>
    </w:p>
    <w:p w14:paraId="1FE8A102" w14:textId="77777777" w:rsidR="00C04E22" w:rsidRPr="00EC702D" w:rsidRDefault="00C04E22" w:rsidP="00E1155B">
      <w:pPr>
        <w:pStyle w:val="Jasnalistaakcent51"/>
        <w:widowControl/>
        <w:numPr>
          <w:ilvl w:val="3"/>
          <w:numId w:val="8"/>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eastAsia="Calibri" w:hAnsi="Cambria" w:cs="Calibri"/>
          <w:sz w:val="24"/>
          <w:szCs w:val="24"/>
          <w:lang w:eastAsia="en-US"/>
        </w:rPr>
        <w:t xml:space="preserve">Za należyte wykonanie przedmiotu umowy, Zamawiający zapłaci Wykonawcy wynagrodzenie w kwocie: </w:t>
      </w:r>
    </w:p>
    <w:p w14:paraId="3A758E96" w14:textId="77777777" w:rsidR="00C04E22" w:rsidRPr="00EC702D"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 zł netto </w:t>
      </w:r>
    </w:p>
    <w:p w14:paraId="4AEBE78F" w14:textId="77777777" w:rsidR="00C04E22" w:rsidRPr="006A308F"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plus należny podatek VAT</w:t>
      </w:r>
      <w:r>
        <w:rPr>
          <w:rFonts w:ascii="Cambria" w:eastAsia="Calibri" w:hAnsi="Cambria" w:cs="Calibri"/>
          <w:sz w:val="24"/>
          <w:szCs w:val="24"/>
          <w:lang w:eastAsia="en-US"/>
        </w:rPr>
        <w:t xml:space="preserve"> ……%,</w:t>
      </w:r>
      <w:r w:rsidRPr="00EC702D">
        <w:rPr>
          <w:rFonts w:ascii="Cambria" w:eastAsia="Calibri" w:hAnsi="Cambria" w:cs="Calibri"/>
          <w:sz w:val="24"/>
          <w:szCs w:val="24"/>
          <w:lang w:eastAsia="en-US"/>
        </w:rPr>
        <w:t xml:space="preserve"> w wysokości ........... zł, </w:t>
      </w:r>
    </w:p>
    <w:p w14:paraId="571F3556" w14:textId="77777777" w:rsidR="00C04E22"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C7733B">
        <w:rPr>
          <w:rFonts w:ascii="Cambria" w:eastAsia="Calibri" w:hAnsi="Cambria" w:cs="Calibri"/>
          <w:b/>
          <w:bCs/>
          <w:sz w:val="24"/>
          <w:szCs w:val="24"/>
          <w:lang w:eastAsia="en-US"/>
        </w:rPr>
        <w:t xml:space="preserve">co stanowi kwotę brutto ............................ zł </w:t>
      </w:r>
      <w:r w:rsidRPr="006A308F">
        <w:rPr>
          <w:rFonts w:ascii="Cambria" w:eastAsia="Calibri" w:hAnsi="Cambria" w:cs="Calibri"/>
          <w:sz w:val="24"/>
          <w:szCs w:val="24"/>
          <w:lang w:eastAsia="en-US"/>
        </w:rPr>
        <w:t>(słownie: ........................... złotych …/100)</w:t>
      </w:r>
      <w:r w:rsidR="00BC5040">
        <w:rPr>
          <w:rFonts w:ascii="Cambria" w:eastAsia="Calibri" w:hAnsi="Cambria" w:cs="Calibri"/>
          <w:sz w:val="24"/>
          <w:szCs w:val="24"/>
          <w:lang w:eastAsia="en-US"/>
        </w:rPr>
        <w:t xml:space="preserve">, </w:t>
      </w:r>
    </w:p>
    <w:p w14:paraId="634DFCA8" w14:textId="77777777" w:rsidR="00C04E22" w:rsidRPr="00DD12E5" w:rsidRDefault="00C04E22" w:rsidP="00E1155B">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trike/>
          <w:color w:val="FF0000"/>
          <w:sz w:val="24"/>
          <w:szCs w:val="24"/>
        </w:rPr>
      </w:pPr>
      <w:r w:rsidRPr="006A308F">
        <w:rPr>
          <w:rFonts w:ascii="Cambria" w:hAnsi="Cambria" w:cs="Calibri"/>
          <w:sz w:val="24"/>
          <w:szCs w:val="24"/>
        </w:rPr>
        <w:t xml:space="preserve">Wynagrodzenie, o którym mowa w ust. 1 jest wynagrodzeniem ryczałtowym, obejmuje wszelkie koszty związane z wykonaniem </w:t>
      </w:r>
      <w:r w:rsidRPr="00EC702D">
        <w:rPr>
          <w:rFonts w:ascii="Cambria" w:hAnsi="Cambria" w:cs="Calibri"/>
          <w:sz w:val="24"/>
          <w:szCs w:val="24"/>
        </w:rPr>
        <w:t xml:space="preserve">umowy. W ramach wynagrodzenia ryczałtowego Wykonawca zobowiązany jest do wykonania </w:t>
      </w:r>
      <w:r w:rsidRPr="00EC702D">
        <w:rPr>
          <w:rFonts w:ascii="Cambria" w:hAnsi="Cambria" w:cs="Calibri"/>
          <w:sz w:val="24"/>
          <w:szCs w:val="24"/>
        </w:rPr>
        <w:br/>
        <w:t xml:space="preserve">z należytą starannością wszelkich robót budowlanych, dostaw i czynności przewidzianych w dokumentacji projektowej i </w:t>
      </w:r>
      <w:r w:rsidR="00A137C7">
        <w:rPr>
          <w:rFonts w:ascii="Cambria" w:hAnsi="Cambria" w:cs="Calibri"/>
          <w:sz w:val="24"/>
          <w:szCs w:val="24"/>
        </w:rPr>
        <w:t>SST</w:t>
      </w:r>
      <w:r w:rsidRPr="00EC702D">
        <w:rPr>
          <w:rFonts w:ascii="Cambria" w:hAnsi="Cambria" w:cs="Calibri"/>
          <w:sz w:val="24"/>
          <w:szCs w:val="24"/>
        </w:rPr>
        <w:t xml:space="preserve">, </w:t>
      </w:r>
    </w:p>
    <w:p w14:paraId="41E29FC2" w14:textId="1A20EA43" w:rsidR="00C04E22" w:rsidRPr="00EC702D" w:rsidRDefault="00C04E22" w:rsidP="00E1155B">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 przypadku niewykonania </w:t>
      </w:r>
      <w:r w:rsidR="006A308F">
        <w:rPr>
          <w:rFonts w:ascii="Cambria" w:hAnsi="Cambria" w:cs="Calibri"/>
          <w:sz w:val="24"/>
          <w:szCs w:val="24"/>
        </w:rPr>
        <w:t xml:space="preserve">całości świadczenia wykonawcy wynikającego </w:t>
      </w:r>
      <w:r w:rsidR="00171522">
        <w:rPr>
          <w:rFonts w:ascii="Cambria" w:hAnsi="Cambria" w:cs="Calibri"/>
          <w:sz w:val="24"/>
          <w:szCs w:val="24"/>
        </w:rPr>
        <w:br/>
      </w:r>
      <w:r w:rsidR="006A308F">
        <w:rPr>
          <w:rFonts w:ascii="Cambria" w:hAnsi="Cambria" w:cs="Calibri"/>
          <w:sz w:val="24"/>
          <w:szCs w:val="24"/>
        </w:rPr>
        <w:t>z</w:t>
      </w:r>
      <w:r w:rsidRPr="00EC702D">
        <w:rPr>
          <w:rFonts w:ascii="Cambria" w:hAnsi="Cambria" w:cs="Calibri"/>
          <w:sz w:val="24"/>
          <w:szCs w:val="24"/>
        </w:rPr>
        <w:t xml:space="preserve"> dokumentacj</w:t>
      </w:r>
      <w:r w:rsidR="006A308F">
        <w:rPr>
          <w:rFonts w:ascii="Cambria" w:hAnsi="Cambria" w:cs="Calibri"/>
          <w:sz w:val="24"/>
          <w:szCs w:val="24"/>
        </w:rPr>
        <w:t>i</w:t>
      </w:r>
      <w:r w:rsidRPr="00EC702D">
        <w:rPr>
          <w:rFonts w:ascii="Cambria" w:hAnsi="Cambria" w:cs="Calibri"/>
          <w:sz w:val="24"/>
          <w:szCs w:val="24"/>
        </w:rPr>
        <w:t xml:space="preserve"> projektow</w:t>
      </w:r>
      <w:r w:rsidR="006A308F">
        <w:rPr>
          <w:rFonts w:ascii="Cambria" w:hAnsi="Cambria" w:cs="Calibri"/>
          <w:sz w:val="24"/>
          <w:szCs w:val="24"/>
        </w:rPr>
        <w:t>ej</w:t>
      </w:r>
      <w:r w:rsidR="00C27864">
        <w:rPr>
          <w:rFonts w:ascii="Cambria" w:hAnsi="Cambria" w:cs="Calibri"/>
          <w:sz w:val="24"/>
          <w:szCs w:val="24"/>
        </w:rPr>
        <w:t xml:space="preserve"> </w:t>
      </w:r>
      <w:r w:rsidRPr="00EC702D">
        <w:rPr>
          <w:rFonts w:ascii="Cambria" w:hAnsi="Cambria" w:cs="Calibri"/>
          <w:sz w:val="24"/>
          <w:szCs w:val="24"/>
        </w:rPr>
        <w:t>wskazan</w:t>
      </w:r>
      <w:r w:rsidR="00976C0E">
        <w:rPr>
          <w:rFonts w:ascii="Cambria" w:hAnsi="Cambria" w:cs="Calibri"/>
          <w:sz w:val="24"/>
          <w:szCs w:val="24"/>
        </w:rPr>
        <w:t>ej</w:t>
      </w:r>
      <w:r w:rsidR="002A3EC3">
        <w:rPr>
          <w:rFonts w:ascii="Cambria" w:hAnsi="Cambria" w:cs="Calibri"/>
          <w:sz w:val="24"/>
          <w:szCs w:val="24"/>
        </w:rPr>
        <w:t xml:space="preserve"> </w:t>
      </w:r>
      <w:r w:rsidRPr="00EC702D">
        <w:rPr>
          <w:rFonts w:ascii="Cambria" w:hAnsi="Cambria" w:cs="Cambria"/>
          <w:iCs/>
          <w:color w:val="000000"/>
          <w:sz w:val="24"/>
          <w:szCs w:val="24"/>
        </w:rPr>
        <w:t xml:space="preserve">w § 1 ust. </w:t>
      </w:r>
      <w:r w:rsidR="003127AB">
        <w:rPr>
          <w:rFonts w:ascii="Cambria" w:hAnsi="Cambria" w:cs="Cambria"/>
          <w:iCs/>
          <w:color w:val="000000"/>
          <w:sz w:val="24"/>
          <w:szCs w:val="24"/>
        </w:rPr>
        <w:t>3</w:t>
      </w:r>
      <w:r w:rsidRPr="00EC702D">
        <w:rPr>
          <w:rFonts w:ascii="Cambria" w:hAnsi="Cambria" w:cs="Cambria"/>
          <w:iCs/>
          <w:color w:val="000000"/>
          <w:sz w:val="24"/>
          <w:szCs w:val="24"/>
        </w:rPr>
        <w:t xml:space="preserve"> pkt 2</w:t>
      </w:r>
      <w:r w:rsidR="00A1576A">
        <w:rPr>
          <w:rFonts w:ascii="Cambria" w:hAnsi="Cambria" w:cs="Cambria"/>
          <w:iCs/>
          <w:color w:val="000000"/>
          <w:sz w:val="24"/>
          <w:szCs w:val="24"/>
        </w:rPr>
        <w:t>)</w:t>
      </w:r>
      <w:r w:rsidRPr="00EC702D">
        <w:rPr>
          <w:rFonts w:ascii="Cambria" w:hAnsi="Cambria" w:cs="Cambria"/>
          <w:iCs/>
          <w:color w:val="000000"/>
          <w:sz w:val="24"/>
          <w:szCs w:val="24"/>
        </w:rPr>
        <w:t xml:space="preserve"> oraz </w:t>
      </w:r>
      <w:r w:rsidR="00A137C7">
        <w:rPr>
          <w:rFonts w:ascii="Cambria" w:hAnsi="Cambria" w:cs="Cambria"/>
          <w:iCs/>
          <w:color w:val="000000"/>
          <w:sz w:val="24"/>
          <w:szCs w:val="24"/>
        </w:rPr>
        <w:t>SST</w:t>
      </w:r>
      <w:r w:rsidRPr="00EC702D">
        <w:rPr>
          <w:rFonts w:ascii="Cambria" w:hAnsi="Cambria" w:cs="Calibri"/>
          <w:sz w:val="24"/>
          <w:szCs w:val="24"/>
        </w:rPr>
        <w:t>, strony przewidują, że wynagrodzenie Wykonawcy ulegnie zmniejszeniu o wartość prac niewykonanych.</w:t>
      </w:r>
      <w:r w:rsidR="00B761B3">
        <w:rPr>
          <w:rFonts w:ascii="Cambria" w:hAnsi="Cambria" w:cs="Calibri"/>
          <w:sz w:val="24"/>
          <w:szCs w:val="24"/>
        </w:rPr>
        <w:t xml:space="preserve"> </w:t>
      </w:r>
      <w:r w:rsidR="00D056A0" w:rsidRPr="00B761B3">
        <w:rPr>
          <w:rFonts w:ascii="Cambria" w:hAnsi="Cambria" w:cs="Calibri"/>
          <w:b/>
          <w:bCs/>
          <w:sz w:val="24"/>
          <w:szCs w:val="24"/>
          <w:u w:val="single"/>
        </w:rPr>
        <w:t xml:space="preserve">Minimalna wartość świadczenia </w:t>
      </w:r>
      <w:r w:rsidR="00D056A0" w:rsidRPr="00A91A65">
        <w:rPr>
          <w:rFonts w:ascii="Cambria" w:hAnsi="Cambria" w:cs="Calibri"/>
          <w:b/>
          <w:bCs/>
          <w:color w:val="000000" w:themeColor="text1"/>
          <w:sz w:val="24"/>
          <w:szCs w:val="24"/>
          <w:u w:val="single"/>
        </w:rPr>
        <w:t>stron wynosi</w:t>
      </w:r>
      <w:r w:rsidR="00437281" w:rsidRPr="00A91A65">
        <w:rPr>
          <w:rFonts w:ascii="Cambria" w:hAnsi="Cambria" w:cs="Calibri"/>
          <w:b/>
          <w:bCs/>
          <w:color w:val="000000" w:themeColor="text1"/>
          <w:sz w:val="24"/>
          <w:szCs w:val="24"/>
          <w:u w:val="single"/>
        </w:rPr>
        <w:t xml:space="preserve"> </w:t>
      </w:r>
      <w:r w:rsidR="007938FF" w:rsidRPr="00A91A65">
        <w:rPr>
          <w:rFonts w:ascii="Cambria" w:eastAsia="Calibri" w:hAnsi="Cambria"/>
          <w:b/>
          <w:bCs/>
          <w:color w:val="000000" w:themeColor="text1"/>
          <w:sz w:val="24"/>
          <w:szCs w:val="24"/>
          <w:u w:val="single"/>
          <w:lang w:eastAsia="en-US"/>
        </w:rPr>
        <w:t>80</w:t>
      </w:r>
      <w:r w:rsidR="00D056A0" w:rsidRPr="00A91A65">
        <w:rPr>
          <w:rFonts w:ascii="Cambria" w:hAnsi="Cambria" w:cs="Calibri"/>
          <w:b/>
          <w:bCs/>
          <w:color w:val="000000" w:themeColor="text1"/>
          <w:sz w:val="24"/>
          <w:szCs w:val="24"/>
          <w:u w:val="single"/>
        </w:rPr>
        <w:t xml:space="preserve"> </w:t>
      </w:r>
      <w:r w:rsidR="00D056A0" w:rsidRPr="00B761B3">
        <w:rPr>
          <w:rFonts w:ascii="Cambria" w:hAnsi="Cambria" w:cs="Calibri"/>
          <w:b/>
          <w:bCs/>
          <w:sz w:val="24"/>
          <w:szCs w:val="24"/>
          <w:u w:val="single"/>
        </w:rPr>
        <w:t>% wynagrodzenia umownego.</w:t>
      </w:r>
    </w:p>
    <w:p w14:paraId="2E17B071" w14:textId="03C2EC33" w:rsidR="00F1299E" w:rsidRPr="00F1299E" w:rsidRDefault="006A308F" w:rsidP="00E1155B">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Pr>
          <w:rFonts w:ascii="Cambria" w:hAnsi="Cambria" w:cs="Calibri"/>
          <w:sz w:val="24"/>
          <w:szCs w:val="24"/>
        </w:rPr>
        <w:t xml:space="preserve">W przypadku konieczności wykonania dodatkowych robót </w:t>
      </w:r>
      <w:r w:rsidR="00C04E22" w:rsidRPr="00EC702D">
        <w:rPr>
          <w:rFonts w:ascii="Cambria" w:hAnsi="Cambria" w:cs="Calibri"/>
          <w:sz w:val="24"/>
          <w:szCs w:val="24"/>
        </w:rPr>
        <w:t>nieobjętych dokumentacją projektową w</w:t>
      </w:r>
      <w:r w:rsidR="00C04E22" w:rsidRPr="00EC702D">
        <w:rPr>
          <w:rFonts w:ascii="Cambria" w:hAnsi="Cambria" w:cs="Cambria"/>
          <w:iCs/>
          <w:color w:val="000000"/>
          <w:sz w:val="24"/>
          <w:szCs w:val="24"/>
        </w:rPr>
        <w:t>skazaną w § 1 ust.</w:t>
      </w:r>
      <w:r w:rsidR="003127AB">
        <w:rPr>
          <w:rFonts w:ascii="Cambria" w:hAnsi="Cambria" w:cs="Cambria"/>
          <w:iCs/>
          <w:color w:val="000000"/>
          <w:sz w:val="24"/>
          <w:szCs w:val="24"/>
        </w:rPr>
        <w:t>3</w:t>
      </w:r>
      <w:r w:rsidR="00A1576A" w:rsidRPr="00EC702D">
        <w:rPr>
          <w:rFonts w:ascii="Cambria" w:hAnsi="Cambria" w:cs="Cambria"/>
          <w:iCs/>
          <w:color w:val="000000"/>
          <w:sz w:val="24"/>
          <w:szCs w:val="24"/>
        </w:rPr>
        <w:t xml:space="preserve"> pkt 2</w:t>
      </w:r>
      <w:r w:rsidR="00A1576A">
        <w:rPr>
          <w:rFonts w:ascii="Cambria" w:hAnsi="Cambria" w:cs="Cambria"/>
          <w:iCs/>
          <w:color w:val="000000"/>
          <w:sz w:val="24"/>
          <w:szCs w:val="24"/>
        </w:rPr>
        <w:t xml:space="preserve">) </w:t>
      </w:r>
      <w:r w:rsidR="00C04E22" w:rsidRPr="00EC702D">
        <w:rPr>
          <w:rFonts w:ascii="Cambria" w:hAnsi="Cambria" w:cs="Cambria"/>
          <w:iCs/>
          <w:color w:val="000000"/>
          <w:sz w:val="24"/>
          <w:szCs w:val="24"/>
        </w:rPr>
        <w:t xml:space="preserve">oraz </w:t>
      </w:r>
      <w:r w:rsidR="00A137C7">
        <w:rPr>
          <w:rFonts w:ascii="Cambria" w:hAnsi="Cambria" w:cs="Cambria"/>
          <w:iCs/>
          <w:color w:val="000000"/>
          <w:sz w:val="24"/>
          <w:szCs w:val="24"/>
        </w:rPr>
        <w:t>SST</w:t>
      </w:r>
      <w:r w:rsidR="002A3EC3">
        <w:rPr>
          <w:rFonts w:ascii="Cambria" w:hAnsi="Cambria" w:cs="Cambria"/>
          <w:iCs/>
          <w:color w:val="000000"/>
          <w:sz w:val="24"/>
          <w:szCs w:val="24"/>
        </w:rPr>
        <w:t xml:space="preserve"> </w:t>
      </w:r>
      <w:r>
        <w:rPr>
          <w:rFonts w:ascii="Cambria" w:hAnsi="Cambria" w:cs="Calibri"/>
          <w:sz w:val="24"/>
          <w:szCs w:val="24"/>
        </w:rPr>
        <w:t xml:space="preserve">strony przewidują możliwość </w:t>
      </w:r>
      <w:r w:rsidR="00F1299E">
        <w:rPr>
          <w:rFonts w:ascii="Cambria" w:hAnsi="Cambria" w:cs="Calibri"/>
          <w:sz w:val="24"/>
          <w:szCs w:val="24"/>
        </w:rPr>
        <w:t xml:space="preserve">zlecenia tych robót </w:t>
      </w:r>
      <w:r w:rsidR="00C04E22" w:rsidRPr="00EC702D">
        <w:rPr>
          <w:rFonts w:ascii="Cambria" w:hAnsi="Cambria" w:cs="Calibri"/>
          <w:sz w:val="24"/>
          <w:szCs w:val="24"/>
        </w:rPr>
        <w:t>za dodatkowym wynagrodzeniem</w:t>
      </w:r>
      <w:r w:rsidR="00F1299E">
        <w:rPr>
          <w:rFonts w:ascii="Cambria" w:hAnsi="Cambria" w:cs="Calibri"/>
          <w:sz w:val="24"/>
          <w:szCs w:val="24"/>
        </w:rPr>
        <w:t xml:space="preserve"> poprzez zmianę umowy </w:t>
      </w:r>
      <w:r w:rsidR="00F1299E" w:rsidRPr="00EC702D">
        <w:rPr>
          <w:rFonts w:ascii="Cambria" w:hAnsi="Cambria" w:cs="Calibri"/>
          <w:sz w:val="24"/>
          <w:szCs w:val="24"/>
        </w:rPr>
        <w:t>na zasadach określonych w art. 454-455 ustawy Prawo zamówień publicznych</w:t>
      </w:r>
      <w:r w:rsidR="00C04E22" w:rsidRPr="00EC702D">
        <w:rPr>
          <w:rFonts w:ascii="Cambria" w:hAnsi="Cambria" w:cs="Calibri"/>
          <w:sz w:val="24"/>
          <w:szCs w:val="24"/>
        </w:rPr>
        <w:t xml:space="preserve">. </w:t>
      </w:r>
    </w:p>
    <w:p w14:paraId="5DD8A628" w14:textId="77777777" w:rsidR="00C04E22" w:rsidRPr="00EC702D" w:rsidRDefault="00C04E22" w:rsidP="00E1155B">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Wykonawca nie może wykonywać prac nieobjętych dokumentacją projektową lub </w:t>
      </w:r>
      <w:r w:rsidR="00A137C7">
        <w:rPr>
          <w:rFonts w:ascii="Cambria" w:hAnsi="Cambria" w:cs="Calibri"/>
          <w:sz w:val="24"/>
          <w:szCs w:val="24"/>
        </w:rPr>
        <w:t>SST</w:t>
      </w:r>
      <w:r w:rsidRPr="00EC702D">
        <w:rPr>
          <w:rFonts w:ascii="Cambria" w:hAnsi="Cambria" w:cs="Calibri"/>
          <w:sz w:val="24"/>
          <w:szCs w:val="24"/>
        </w:rPr>
        <w:t xml:space="preserve"> bez uprzedniej zgody Zamawiającego wyrażonej na piśmie przez osoby </w:t>
      </w:r>
      <w:r w:rsidRPr="00EC702D">
        <w:rPr>
          <w:rFonts w:ascii="Cambria" w:hAnsi="Cambria" w:cs="Calibri"/>
          <w:sz w:val="24"/>
          <w:szCs w:val="24"/>
        </w:rPr>
        <w:lastRenderedPageBreak/>
        <w:t xml:space="preserve">umocowane do reprezentowania Zamawiającego - pod rygorem odmowy zapłaty za wykonane prace.   </w:t>
      </w:r>
    </w:p>
    <w:p w14:paraId="5B6B34D5" w14:textId="4D3F7287" w:rsidR="00C04E22" w:rsidRPr="00A8448E" w:rsidRDefault="00C04E22" w:rsidP="00E1155B">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color w:val="000000" w:themeColor="text1"/>
          <w:sz w:val="24"/>
          <w:szCs w:val="24"/>
        </w:rPr>
      </w:pPr>
      <w:r w:rsidRPr="00A8448E">
        <w:rPr>
          <w:rFonts w:ascii="Cambria" w:hAnsi="Cambria" w:cs="Calibri"/>
          <w:color w:val="000000" w:themeColor="text1"/>
          <w:sz w:val="24"/>
          <w:szCs w:val="24"/>
        </w:rPr>
        <w:t xml:space="preserve">Wykonawca </w:t>
      </w:r>
      <w:r w:rsidRPr="00A8448E">
        <w:rPr>
          <w:rFonts w:ascii="Cambria" w:hAnsi="Cambria" w:cs="Calibri"/>
          <w:b/>
          <w:bCs/>
          <w:color w:val="000000" w:themeColor="text1"/>
          <w:sz w:val="24"/>
          <w:szCs w:val="24"/>
          <w:u w:val="single"/>
        </w:rPr>
        <w:t xml:space="preserve">przed podpisaniem </w:t>
      </w:r>
      <w:r w:rsidR="00113420" w:rsidRPr="007A63B2">
        <w:rPr>
          <w:rFonts w:ascii="Cambria" w:hAnsi="Cambria" w:cs="Calibri"/>
          <w:b/>
          <w:bCs/>
          <w:sz w:val="24"/>
          <w:szCs w:val="24"/>
          <w:u w:val="single"/>
        </w:rPr>
        <w:t>niniejszej</w:t>
      </w:r>
      <w:r w:rsidR="00113420">
        <w:rPr>
          <w:rFonts w:ascii="Cambria" w:hAnsi="Cambria" w:cs="Calibri"/>
          <w:b/>
          <w:bCs/>
          <w:color w:val="000000" w:themeColor="text1"/>
          <w:sz w:val="24"/>
          <w:szCs w:val="24"/>
          <w:u w:val="single"/>
        </w:rPr>
        <w:t xml:space="preserve"> </w:t>
      </w:r>
      <w:r w:rsidRPr="00A8448E">
        <w:rPr>
          <w:rFonts w:ascii="Cambria" w:hAnsi="Cambria" w:cs="Calibri"/>
          <w:b/>
          <w:bCs/>
          <w:color w:val="000000" w:themeColor="text1"/>
          <w:sz w:val="24"/>
          <w:szCs w:val="24"/>
          <w:u w:val="single"/>
        </w:rPr>
        <w:t>umowy</w:t>
      </w:r>
      <w:r w:rsidRPr="00A8448E">
        <w:rPr>
          <w:rFonts w:ascii="Cambria" w:hAnsi="Cambria" w:cs="Calibri"/>
          <w:color w:val="000000" w:themeColor="text1"/>
          <w:sz w:val="24"/>
          <w:szCs w:val="24"/>
        </w:rPr>
        <w:t xml:space="preserve"> złoży</w:t>
      </w:r>
      <w:r w:rsidR="00F1299E" w:rsidRPr="00A8448E">
        <w:rPr>
          <w:rFonts w:ascii="Cambria" w:hAnsi="Cambria" w:cs="Calibri"/>
          <w:color w:val="000000" w:themeColor="text1"/>
          <w:sz w:val="24"/>
          <w:szCs w:val="24"/>
        </w:rPr>
        <w:t>ł</w:t>
      </w:r>
      <w:r w:rsidRPr="00A8448E">
        <w:rPr>
          <w:rFonts w:ascii="Cambria" w:hAnsi="Cambria" w:cs="Calibri"/>
          <w:color w:val="000000" w:themeColor="text1"/>
          <w:sz w:val="24"/>
          <w:szCs w:val="24"/>
        </w:rPr>
        <w:t xml:space="preserve"> Zamawiającemu </w:t>
      </w:r>
      <w:r w:rsidRPr="00A8448E">
        <w:rPr>
          <w:rFonts w:ascii="Cambria" w:hAnsi="Cambria" w:cs="Calibri"/>
          <w:b/>
          <w:bCs/>
          <w:color w:val="000000" w:themeColor="text1"/>
          <w:sz w:val="24"/>
          <w:szCs w:val="24"/>
        </w:rPr>
        <w:t>kosztorys</w:t>
      </w:r>
      <w:r w:rsidR="00AA324E">
        <w:rPr>
          <w:rFonts w:ascii="Cambria" w:hAnsi="Cambria" w:cs="Calibri"/>
          <w:b/>
          <w:bCs/>
          <w:color w:val="000000" w:themeColor="text1"/>
          <w:sz w:val="24"/>
          <w:szCs w:val="24"/>
        </w:rPr>
        <w:t xml:space="preserve"> </w:t>
      </w:r>
      <w:r w:rsidRPr="00A8448E">
        <w:rPr>
          <w:rFonts w:ascii="Cambria" w:hAnsi="Cambria" w:cs="Calibri"/>
          <w:color w:val="000000" w:themeColor="text1"/>
          <w:sz w:val="24"/>
          <w:szCs w:val="24"/>
        </w:rPr>
        <w:t>wskazując</w:t>
      </w:r>
      <w:r w:rsidR="00EB29B3">
        <w:rPr>
          <w:rFonts w:ascii="Cambria" w:hAnsi="Cambria" w:cs="Calibri"/>
          <w:color w:val="000000" w:themeColor="text1"/>
          <w:sz w:val="24"/>
          <w:szCs w:val="24"/>
        </w:rPr>
        <w:t>y</w:t>
      </w:r>
      <w:r w:rsidRPr="00A8448E">
        <w:rPr>
          <w:rFonts w:ascii="Cambria" w:hAnsi="Cambria" w:cs="Calibri"/>
          <w:color w:val="000000" w:themeColor="text1"/>
          <w:sz w:val="24"/>
          <w:szCs w:val="24"/>
        </w:rPr>
        <w:t xml:space="preserve"> sposób wyliczenia ceny ofertowej</w:t>
      </w:r>
      <w:r w:rsidR="00E80964">
        <w:rPr>
          <w:rFonts w:ascii="Cambria" w:hAnsi="Cambria" w:cs="Calibri"/>
          <w:b/>
          <w:bCs/>
          <w:color w:val="000000" w:themeColor="text1"/>
          <w:sz w:val="24"/>
          <w:szCs w:val="24"/>
        </w:rPr>
        <w:t>.</w:t>
      </w:r>
    </w:p>
    <w:p w14:paraId="3AD6A339" w14:textId="77777777" w:rsidR="00C04E22" w:rsidRPr="00EC702D" w:rsidRDefault="00C04E22" w:rsidP="00E1155B">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bookmarkStart w:id="1" w:name="_Hlk90138693"/>
      <w:r w:rsidRPr="00EC702D">
        <w:rPr>
          <w:rFonts w:ascii="Cambria" w:hAnsi="Cambria" w:cs="Calibri"/>
          <w:sz w:val="24"/>
          <w:szCs w:val="24"/>
        </w:rPr>
        <w:t xml:space="preserve">Kosztorys, o którym mowa w ust. </w:t>
      </w:r>
      <w:r w:rsidR="00F1299E">
        <w:rPr>
          <w:rFonts w:ascii="Cambria" w:hAnsi="Cambria" w:cs="Calibri"/>
          <w:sz w:val="24"/>
          <w:szCs w:val="24"/>
        </w:rPr>
        <w:t>6</w:t>
      </w:r>
      <w:r w:rsidRPr="00EC702D">
        <w:rPr>
          <w:rFonts w:ascii="Cambria" w:hAnsi="Cambria" w:cs="Calibri"/>
          <w:sz w:val="24"/>
          <w:szCs w:val="24"/>
        </w:rPr>
        <w:t xml:space="preserve"> służy do obliczenia należnego wynagrodzenia wykonawcy w szczególności w przypadku: </w:t>
      </w:r>
    </w:p>
    <w:p w14:paraId="5740A55C" w14:textId="77777777" w:rsidR="00C04E22" w:rsidRPr="00EC702D" w:rsidRDefault="00C04E22" w:rsidP="00E1155B">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odstąpienia od umowy, </w:t>
      </w:r>
    </w:p>
    <w:p w14:paraId="6614AA96" w14:textId="77777777" w:rsidR="00C04E22" w:rsidRPr="00EC702D" w:rsidRDefault="00C04E22" w:rsidP="00E1155B">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rezygnacji z wykonania części przedmiotu umowy - zgodnie z ust. </w:t>
      </w:r>
      <w:r w:rsidR="00F1299E">
        <w:rPr>
          <w:rFonts w:ascii="Cambria" w:hAnsi="Cambria" w:cs="Calibri"/>
          <w:sz w:val="24"/>
          <w:szCs w:val="24"/>
        </w:rPr>
        <w:t>3</w:t>
      </w:r>
      <w:r w:rsidRPr="00EC702D">
        <w:rPr>
          <w:rFonts w:ascii="Cambria" w:hAnsi="Cambria" w:cs="Calibri"/>
          <w:sz w:val="24"/>
          <w:szCs w:val="24"/>
        </w:rPr>
        <w:t xml:space="preserve">, </w:t>
      </w:r>
    </w:p>
    <w:p w14:paraId="41E13979" w14:textId="77777777" w:rsidR="00C04E22" w:rsidRPr="00A8448E" w:rsidRDefault="00C04E22" w:rsidP="00E1155B">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color w:val="000000" w:themeColor="text1"/>
          <w:sz w:val="24"/>
          <w:szCs w:val="24"/>
        </w:rPr>
      </w:pPr>
      <w:r w:rsidRPr="00A8448E">
        <w:rPr>
          <w:rFonts w:ascii="Cambria" w:hAnsi="Cambria" w:cs="Calibri"/>
          <w:color w:val="000000" w:themeColor="text1"/>
          <w:sz w:val="24"/>
          <w:szCs w:val="24"/>
        </w:rPr>
        <w:t xml:space="preserve">zlecenia robót nieujętych w dokumentacji projektowej </w:t>
      </w:r>
      <w:r w:rsidRPr="00A8448E">
        <w:rPr>
          <w:rFonts w:ascii="Cambria" w:hAnsi="Cambria" w:cs="Cambria"/>
          <w:iCs/>
          <w:color w:val="000000" w:themeColor="text1"/>
          <w:sz w:val="24"/>
          <w:szCs w:val="24"/>
        </w:rPr>
        <w:t xml:space="preserve">wskazanej w § 1 </w:t>
      </w:r>
      <w:r w:rsidR="003424B9" w:rsidRPr="00A8448E">
        <w:rPr>
          <w:rFonts w:ascii="Cambria" w:hAnsi="Cambria" w:cs="Cambria"/>
          <w:iCs/>
          <w:color w:val="000000" w:themeColor="text1"/>
          <w:sz w:val="24"/>
          <w:szCs w:val="24"/>
        </w:rPr>
        <w:t xml:space="preserve">ust. </w:t>
      </w:r>
      <w:r w:rsidR="003127AB" w:rsidRPr="00A8448E">
        <w:rPr>
          <w:rFonts w:ascii="Cambria" w:hAnsi="Cambria" w:cs="Cambria"/>
          <w:iCs/>
          <w:color w:val="000000" w:themeColor="text1"/>
          <w:sz w:val="24"/>
          <w:szCs w:val="24"/>
        </w:rPr>
        <w:t>3</w:t>
      </w:r>
      <w:r w:rsidR="003424B9" w:rsidRPr="00A8448E">
        <w:rPr>
          <w:rFonts w:ascii="Cambria" w:hAnsi="Cambria" w:cs="Cambria"/>
          <w:iCs/>
          <w:color w:val="000000" w:themeColor="text1"/>
          <w:sz w:val="24"/>
          <w:szCs w:val="24"/>
        </w:rPr>
        <w:t xml:space="preserve"> pkt 2)</w:t>
      </w:r>
      <w:r w:rsidRPr="00A8448E">
        <w:rPr>
          <w:rFonts w:ascii="Cambria" w:hAnsi="Cambria" w:cs="Cambria"/>
          <w:iCs/>
          <w:color w:val="000000" w:themeColor="text1"/>
          <w:sz w:val="24"/>
          <w:szCs w:val="24"/>
        </w:rPr>
        <w:t xml:space="preserve"> lub </w:t>
      </w:r>
      <w:r w:rsidR="00A137C7" w:rsidRPr="00A8448E">
        <w:rPr>
          <w:rFonts w:ascii="Cambria" w:hAnsi="Cambria" w:cs="Cambria"/>
          <w:iCs/>
          <w:color w:val="000000" w:themeColor="text1"/>
          <w:sz w:val="24"/>
          <w:szCs w:val="24"/>
        </w:rPr>
        <w:t>SST</w:t>
      </w:r>
      <w:r w:rsidRPr="00A8448E">
        <w:rPr>
          <w:rFonts w:ascii="Cambria" w:hAnsi="Cambria" w:cs="Calibri"/>
          <w:color w:val="000000" w:themeColor="text1"/>
          <w:sz w:val="24"/>
          <w:szCs w:val="24"/>
        </w:rPr>
        <w:t xml:space="preserve"> - zgodnie z ust, </w:t>
      </w:r>
      <w:r w:rsidR="00F1299E" w:rsidRPr="00A8448E">
        <w:rPr>
          <w:rFonts w:ascii="Cambria" w:hAnsi="Cambria" w:cs="Calibri"/>
          <w:color w:val="000000" w:themeColor="text1"/>
          <w:sz w:val="24"/>
          <w:szCs w:val="24"/>
        </w:rPr>
        <w:t>4</w:t>
      </w:r>
      <w:r w:rsidRPr="00A8448E">
        <w:rPr>
          <w:rFonts w:ascii="Cambria" w:hAnsi="Cambria" w:cs="Calibri"/>
          <w:color w:val="000000" w:themeColor="text1"/>
          <w:sz w:val="24"/>
          <w:szCs w:val="24"/>
        </w:rPr>
        <w:t xml:space="preserve">; </w:t>
      </w:r>
    </w:p>
    <w:p w14:paraId="7866AFE5" w14:textId="1B4B2D55" w:rsidR="00C04E22" w:rsidRDefault="00C04E22" w:rsidP="00E1155B">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color w:val="000000" w:themeColor="text1"/>
          <w:sz w:val="24"/>
          <w:szCs w:val="24"/>
        </w:rPr>
      </w:pPr>
      <w:r w:rsidRPr="00A8448E">
        <w:rPr>
          <w:rFonts w:ascii="Cambria" w:hAnsi="Cambria" w:cs="Calibri"/>
          <w:color w:val="000000" w:themeColor="text1"/>
          <w:sz w:val="24"/>
          <w:szCs w:val="24"/>
        </w:rPr>
        <w:t xml:space="preserve">robót zamiennych (wystąpienia równolegle sytuacji określonej w ust. </w:t>
      </w:r>
      <w:r w:rsidR="00F1299E" w:rsidRPr="00A8448E">
        <w:rPr>
          <w:rFonts w:ascii="Cambria" w:hAnsi="Cambria" w:cs="Calibri"/>
          <w:color w:val="000000" w:themeColor="text1"/>
          <w:sz w:val="24"/>
          <w:szCs w:val="24"/>
        </w:rPr>
        <w:t>4</w:t>
      </w:r>
      <w:r w:rsidRPr="00A8448E">
        <w:rPr>
          <w:rFonts w:ascii="Cambria" w:hAnsi="Cambria" w:cs="Calibri"/>
          <w:color w:val="000000" w:themeColor="text1"/>
          <w:sz w:val="24"/>
          <w:szCs w:val="24"/>
        </w:rPr>
        <w:t>)</w:t>
      </w:r>
      <w:r w:rsidR="00E80964">
        <w:rPr>
          <w:rFonts w:ascii="Cambria" w:hAnsi="Cambria" w:cs="Calibri"/>
          <w:color w:val="000000" w:themeColor="text1"/>
          <w:sz w:val="24"/>
          <w:szCs w:val="24"/>
        </w:rPr>
        <w:t>,</w:t>
      </w:r>
    </w:p>
    <w:p w14:paraId="73BCEA8B" w14:textId="77777777" w:rsidR="00E80964" w:rsidRPr="00EC702D" w:rsidRDefault="00E80964" w:rsidP="00E1155B">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zastosowania klauzuli waloryzacyjnej o której mowa w § 1</w:t>
      </w:r>
      <w:r>
        <w:rPr>
          <w:rFonts w:ascii="Cambria" w:hAnsi="Cambria" w:cs="Calibri"/>
          <w:sz w:val="24"/>
          <w:szCs w:val="24"/>
        </w:rPr>
        <w:t>8</w:t>
      </w:r>
      <w:r w:rsidRPr="00EC702D">
        <w:rPr>
          <w:rFonts w:ascii="Cambria" w:hAnsi="Cambria" w:cs="Calibri"/>
          <w:sz w:val="24"/>
          <w:szCs w:val="24"/>
        </w:rPr>
        <w:t xml:space="preserve"> umowy,</w:t>
      </w:r>
    </w:p>
    <w:bookmarkEnd w:id="1"/>
    <w:p w14:paraId="1676D556" w14:textId="77777777" w:rsidR="00C04E22" w:rsidRPr="00A8448E" w:rsidRDefault="00C04E22" w:rsidP="00E1155B">
      <w:pPr>
        <w:widowControl/>
        <w:numPr>
          <w:ilvl w:val="0"/>
          <w:numId w:val="7"/>
        </w:numPr>
        <w:suppressAutoHyphens w:val="0"/>
        <w:autoSpaceDE w:val="0"/>
        <w:autoSpaceDN w:val="0"/>
        <w:spacing w:after="0"/>
        <w:ind w:left="426"/>
        <w:contextualSpacing/>
        <w:textAlignment w:val="auto"/>
        <w:rPr>
          <w:rFonts w:ascii="Cambria" w:hAnsi="Cambria"/>
          <w:color w:val="000000" w:themeColor="text1"/>
          <w:sz w:val="24"/>
          <w:szCs w:val="24"/>
        </w:rPr>
      </w:pPr>
      <w:r w:rsidRPr="00A8448E">
        <w:rPr>
          <w:rFonts w:ascii="Cambria" w:hAnsi="Cambria"/>
          <w:color w:val="000000" w:themeColor="text1"/>
          <w:sz w:val="24"/>
          <w:szCs w:val="24"/>
        </w:rPr>
        <w:t xml:space="preserve">Kosztorys, o którym mowa w ust. </w:t>
      </w:r>
      <w:r w:rsidR="00C85186" w:rsidRPr="00A8448E">
        <w:rPr>
          <w:rFonts w:ascii="Cambria" w:hAnsi="Cambria"/>
          <w:color w:val="000000" w:themeColor="text1"/>
          <w:sz w:val="24"/>
          <w:szCs w:val="24"/>
        </w:rPr>
        <w:t>6</w:t>
      </w:r>
      <w:r w:rsidRPr="00A8448E">
        <w:rPr>
          <w:rFonts w:ascii="Cambria" w:hAnsi="Cambria"/>
          <w:color w:val="000000" w:themeColor="text1"/>
          <w:sz w:val="24"/>
          <w:szCs w:val="24"/>
        </w:rPr>
        <w:t>, wskazuje sposób kalkulacji wynagrodzenia ryczałtowego</w:t>
      </w:r>
      <w:r w:rsidR="00A8448E" w:rsidRPr="00A8448E">
        <w:rPr>
          <w:rFonts w:ascii="Cambria" w:hAnsi="Cambria"/>
          <w:color w:val="000000" w:themeColor="text1"/>
          <w:sz w:val="24"/>
          <w:szCs w:val="24"/>
        </w:rPr>
        <w:t>.</w:t>
      </w:r>
    </w:p>
    <w:p w14:paraId="67E30281" w14:textId="77777777" w:rsidR="003424B9" w:rsidRPr="004D1AE5" w:rsidRDefault="003424B9" w:rsidP="00E1155B">
      <w:pPr>
        <w:widowControl/>
        <w:numPr>
          <w:ilvl w:val="0"/>
          <w:numId w:val="7"/>
        </w:numPr>
        <w:tabs>
          <w:tab w:val="left" w:pos="426"/>
        </w:tabs>
        <w:suppressAutoHyphens w:val="0"/>
        <w:autoSpaceDE w:val="0"/>
        <w:autoSpaceDN w:val="0"/>
        <w:spacing w:after="0"/>
        <w:ind w:left="426" w:hanging="426"/>
        <w:contextualSpacing/>
        <w:textAlignment w:val="auto"/>
        <w:rPr>
          <w:rFonts w:ascii="Cambria" w:hAnsi="Cambria"/>
          <w:color w:val="000000"/>
          <w:sz w:val="24"/>
          <w:szCs w:val="24"/>
        </w:rPr>
      </w:pPr>
      <w:r w:rsidRPr="004D1AE5">
        <w:rPr>
          <w:rFonts w:ascii="Cambria" w:hAnsi="Cambria"/>
          <w:color w:val="000000"/>
          <w:sz w:val="24"/>
          <w:szCs w:val="24"/>
        </w:rPr>
        <w:t xml:space="preserve">Kosztorys, o których mowa w ust. 6, należy wykonać jako </w:t>
      </w:r>
      <w:r w:rsidRPr="004D1AE5">
        <w:rPr>
          <w:rFonts w:ascii="Cambria" w:hAnsi="Cambria"/>
          <w:sz w:val="24"/>
          <w:szCs w:val="24"/>
        </w:rPr>
        <w:t>kosztorys uproszczony zgodnie</w:t>
      </w:r>
      <w:r w:rsidRPr="004D1AE5">
        <w:rPr>
          <w:rFonts w:ascii="Cambria" w:hAnsi="Cambria"/>
          <w:color w:val="000000"/>
          <w:sz w:val="24"/>
          <w:szCs w:val="24"/>
        </w:rPr>
        <w:t xml:space="preserve"> z rozporządzeniem Ministra Rozwoju i Technologii z dnia 20 grudnia 2021 </w:t>
      </w:r>
      <w:proofErr w:type="spellStart"/>
      <w:r w:rsidRPr="004D1AE5">
        <w:rPr>
          <w:rFonts w:ascii="Cambria" w:hAnsi="Cambria"/>
          <w:color w:val="000000"/>
          <w:sz w:val="24"/>
          <w:szCs w:val="24"/>
        </w:rPr>
        <w:t>r.w</w:t>
      </w:r>
      <w:proofErr w:type="spellEnd"/>
      <w:r w:rsidRPr="004D1AE5">
        <w:rPr>
          <w:rFonts w:ascii="Cambria" w:hAnsi="Cambria"/>
          <w:color w:val="000000"/>
          <w:sz w:val="24"/>
          <w:szCs w:val="24"/>
        </w:rPr>
        <w:t xml:space="preserve"> sprawie określenia metod i podstaw sporządzania kosztorysu inwestorskiego, obliczania planowanych kosztów prac projektowych oraz planowanych kosztów robót budowlanych określonych w programie funkcjonalno-użytkowym.</w:t>
      </w:r>
    </w:p>
    <w:p w14:paraId="0AE40CE5" w14:textId="77777777" w:rsidR="00C04E22" w:rsidRPr="00EC702D" w:rsidRDefault="00C04E22" w:rsidP="00E1155B">
      <w:pPr>
        <w:pStyle w:val="Jasnasiatkaakcent32"/>
        <w:numPr>
          <w:ilvl w:val="0"/>
          <w:numId w:val="7"/>
        </w:numPr>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W przypadku, gdyby ceny robót dodatkowych określonych w ust. </w:t>
      </w:r>
      <w:r w:rsidR="00C85186">
        <w:rPr>
          <w:rFonts w:ascii="Cambria" w:hAnsi="Cambria" w:cs="Calibri"/>
          <w:color w:val="000000"/>
          <w:sz w:val="24"/>
          <w:szCs w:val="24"/>
        </w:rPr>
        <w:t>7</w:t>
      </w:r>
      <w:r w:rsidRPr="00EC702D">
        <w:rPr>
          <w:rFonts w:ascii="Cambria" w:hAnsi="Cambria" w:cs="Calibri"/>
          <w:color w:val="000000"/>
          <w:sz w:val="24"/>
          <w:szCs w:val="24"/>
        </w:rPr>
        <w:t xml:space="preserve"> pkt 3) nie były </w:t>
      </w:r>
      <w:r w:rsidRPr="00EC702D">
        <w:rPr>
          <w:rFonts w:ascii="Cambria" w:hAnsi="Cambria" w:cs="Calibri"/>
          <w:sz w:val="24"/>
          <w:szCs w:val="24"/>
        </w:rPr>
        <w:t>objęte kosztorysem,</w:t>
      </w:r>
      <w:r w:rsidRPr="00EC702D">
        <w:rPr>
          <w:rFonts w:ascii="Cambria" w:hAnsi="Cambria" w:cs="Calibri"/>
          <w:color w:val="000000"/>
          <w:sz w:val="24"/>
          <w:szCs w:val="24"/>
        </w:rPr>
        <w:t xml:space="preserve"> o którym mowa w ust. </w:t>
      </w:r>
      <w:r w:rsidR="00C85186">
        <w:rPr>
          <w:rFonts w:ascii="Cambria" w:hAnsi="Cambria" w:cs="Calibri"/>
          <w:color w:val="000000"/>
          <w:sz w:val="24"/>
          <w:szCs w:val="24"/>
        </w:rPr>
        <w:t>6</w:t>
      </w:r>
      <w:r w:rsidRPr="00EC702D">
        <w:rPr>
          <w:rFonts w:ascii="Cambria" w:hAnsi="Cambria" w:cs="Calibri"/>
          <w:color w:val="000000"/>
          <w:sz w:val="24"/>
          <w:szCs w:val="24"/>
        </w:rPr>
        <w:t xml:space="preserve"> przy rozliczeniu obowiązywać będą następujące zasady:</w:t>
      </w:r>
    </w:p>
    <w:p w14:paraId="69CF7499" w14:textId="77777777" w:rsidR="00C04E22" w:rsidRPr="00EC702D" w:rsidRDefault="00C04E22" w:rsidP="00E1155B">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s="Calibri"/>
          <w:color w:val="000000"/>
          <w:sz w:val="24"/>
          <w:szCs w:val="24"/>
        </w:rPr>
        <w:t xml:space="preserve">roboty dodatkowe zostaną rozliczone w oparciu o kosztorysy sporządzone przez Wykonawcę </w:t>
      </w:r>
      <w:r w:rsidRPr="00EC702D">
        <w:rPr>
          <w:rFonts w:ascii="Cambria" w:eastAsia="Verdana" w:hAnsi="Cambria" w:cs="Calibri"/>
          <w:color w:val="000000"/>
          <w:sz w:val="24"/>
          <w:szCs w:val="24"/>
        </w:rPr>
        <w:t>metodą szczegółową lub uproszczoną, sporządzon</w:t>
      </w:r>
      <w:r w:rsidR="00C85186">
        <w:rPr>
          <w:rFonts w:ascii="Cambria" w:eastAsia="Verdana" w:hAnsi="Cambria" w:cs="Calibri"/>
          <w:color w:val="000000"/>
          <w:sz w:val="24"/>
          <w:szCs w:val="24"/>
        </w:rPr>
        <w:t>e</w:t>
      </w:r>
      <w:r w:rsidRPr="00EC702D">
        <w:rPr>
          <w:rFonts w:ascii="Cambria" w:eastAsia="Verdana" w:hAnsi="Cambria" w:cs="Calibri"/>
          <w:color w:val="000000"/>
          <w:sz w:val="24"/>
          <w:szCs w:val="24"/>
        </w:rPr>
        <w:t xml:space="preserve"> na podstawie potwierdzonego przez Inspektora Nadzoru </w:t>
      </w:r>
      <w:r w:rsidR="00C85186">
        <w:rPr>
          <w:rFonts w:ascii="Cambria" w:eastAsia="Verdana" w:hAnsi="Cambria" w:cs="Calibri"/>
          <w:color w:val="000000"/>
          <w:sz w:val="24"/>
          <w:szCs w:val="24"/>
        </w:rPr>
        <w:t>ob</w:t>
      </w:r>
      <w:r w:rsidRPr="00EC702D">
        <w:rPr>
          <w:rFonts w:ascii="Cambria" w:eastAsia="Verdana" w:hAnsi="Cambria" w:cs="Calibri"/>
          <w:color w:val="000000"/>
          <w:sz w:val="24"/>
          <w:szCs w:val="24"/>
        </w:rPr>
        <w:t>miaru robót oraz według danych wyjściowych do kosztorysowania (Stawka roboczogodziny, Koszty zakupu materiałów (</w:t>
      </w:r>
      <w:proofErr w:type="spellStart"/>
      <w:r w:rsidRPr="00EC702D">
        <w:rPr>
          <w:rFonts w:ascii="Cambria" w:eastAsia="Verdana" w:hAnsi="Cambria" w:cs="Calibri"/>
          <w:color w:val="000000"/>
          <w:sz w:val="24"/>
          <w:szCs w:val="24"/>
        </w:rPr>
        <w:t>Kz</w:t>
      </w:r>
      <w:proofErr w:type="spellEnd"/>
      <w:r w:rsidRPr="00EC702D">
        <w:rPr>
          <w:rFonts w:ascii="Cambria" w:eastAsia="Verdana" w:hAnsi="Cambria" w:cs="Calibri"/>
          <w:color w:val="000000"/>
          <w:sz w:val="24"/>
          <w:szCs w:val="24"/>
        </w:rPr>
        <w:t>), Koszty pośrednie od R+S (</w:t>
      </w:r>
      <w:proofErr w:type="spellStart"/>
      <w:r w:rsidRPr="00EC702D">
        <w:rPr>
          <w:rFonts w:ascii="Cambria" w:eastAsia="Verdana" w:hAnsi="Cambria" w:cs="Calibri"/>
          <w:color w:val="000000"/>
          <w:sz w:val="24"/>
          <w:szCs w:val="24"/>
        </w:rPr>
        <w:t>Kp</w:t>
      </w:r>
      <w:proofErr w:type="spellEnd"/>
      <w:r w:rsidRPr="00EC702D">
        <w:rPr>
          <w:rFonts w:ascii="Cambria" w:eastAsia="Verdana" w:hAnsi="Cambria" w:cs="Calibri"/>
          <w:color w:val="000000"/>
          <w:sz w:val="24"/>
          <w:szCs w:val="24"/>
        </w:rPr>
        <w:t xml:space="preserve">), Zysk od </w:t>
      </w:r>
      <w:proofErr w:type="spellStart"/>
      <w:r w:rsidRPr="00EC702D">
        <w:rPr>
          <w:rFonts w:ascii="Cambria" w:eastAsia="Verdana" w:hAnsi="Cambria" w:cs="Calibri"/>
          <w:color w:val="000000"/>
          <w:sz w:val="24"/>
          <w:szCs w:val="24"/>
        </w:rPr>
        <w:t>R+S+Kp</w:t>
      </w:r>
      <w:proofErr w:type="spellEnd"/>
      <w:r w:rsidRPr="00EC702D">
        <w:rPr>
          <w:rFonts w:ascii="Cambria" w:eastAsia="Verdana" w:hAnsi="Cambria" w:cs="Calibri"/>
          <w:color w:val="000000"/>
          <w:sz w:val="24"/>
          <w:szCs w:val="24"/>
        </w:rPr>
        <w:t xml:space="preserve">), jak </w:t>
      </w:r>
      <w:r w:rsidR="00171522">
        <w:rPr>
          <w:rFonts w:ascii="Cambria" w:eastAsia="Verdana" w:hAnsi="Cambria" w:cs="Calibri"/>
          <w:color w:val="000000"/>
          <w:sz w:val="24"/>
          <w:szCs w:val="24"/>
        </w:rPr>
        <w:br/>
      </w:r>
      <w:r w:rsidRPr="00EC702D">
        <w:rPr>
          <w:rFonts w:ascii="Cambria" w:eastAsia="Verdana" w:hAnsi="Cambria" w:cs="Calibri"/>
          <w:color w:val="000000"/>
          <w:sz w:val="24"/>
          <w:szCs w:val="24"/>
        </w:rPr>
        <w:t xml:space="preserve">w kosztorysie, o którym mowa w ust. </w:t>
      </w:r>
      <w:r w:rsidR="00C85186">
        <w:rPr>
          <w:rFonts w:ascii="Cambria" w:eastAsia="Verdana" w:hAnsi="Cambria" w:cs="Calibri"/>
          <w:color w:val="000000"/>
          <w:sz w:val="24"/>
          <w:szCs w:val="24"/>
        </w:rPr>
        <w:t>6</w:t>
      </w:r>
      <w:r w:rsidRPr="00EC702D">
        <w:rPr>
          <w:rFonts w:ascii="Cambria" w:eastAsia="Verdana" w:hAnsi="Cambria" w:cs="Calibri"/>
          <w:color w:val="000000"/>
          <w:sz w:val="24"/>
          <w:szCs w:val="24"/>
        </w:rPr>
        <w:t>;</w:t>
      </w:r>
    </w:p>
    <w:p w14:paraId="56B8EF64" w14:textId="77777777" w:rsidR="00C04E22" w:rsidRPr="00EC702D" w:rsidRDefault="00C04E22" w:rsidP="00E1155B">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eastAsia="Verdana" w:hAnsi="Cambria" w:cs="Calibri"/>
          <w:color w:val="000000"/>
          <w:sz w:val="24"/>
          <w:szCs w:val="24"/>
        </w:rPr>
        <w:t xml:space="preserve">ceny materiałów będą przyjmowane według ceny z faktury zakupu (cena po upuście, jeżeli taka na fakturze występuje) jednak w wysokości nie wyższej niż </w:t>
      </w:r>
      <w:r w:rsidR="003127AB">
        <w:rPr>
          <w:rFonts w:ascii="Cambria" w:eastAsia="Verdana" w:hAnsi="Cambria" w:cs="Calibri"/>
          <w:color w:val="000000"/>
          <w:sz w:val="24"/>
          <w:szCs w:val="24"/>
        </w:rPr>
        <w:t>10</w:t>
      </w:r>
      <w:r>
        <w:rPr>
          <w:rFonts w:ascii="Cambria" w:eastAsia="Verdana" w:hAnsi="Cambria" w:cs="Calibri"/>
          <w:color w:val="000000"/>
          <w:sz w:val="24"/>
          <w:szCs w:val="24"/>
        </w:rPr>
        <w:t>0</w:t>
      </w:r>
      <w:r w:rsidRPr="00EC702D">
        <w:rPr>
          <w:rFonts w:ascii="Cambria" w:eastAsia="Verdana" w:hAnsi="Cambria" w:cs="Calibri"/>
          <w:color w:val="000000"/>
          <w:sz w:val="24"/>
          <w:szCs w:val="24"/>
        </w:rPr>
        <w:t xml:space="preserve">% średniej ceny materiału z aktualnego w dniu rozliczenia wydawnictwa </w:t>
      </w:r>
      <w:proofErr w:type="spellStart"/>
      <w:r w:rsidRPr="00EC702D">
        <w:rPr>
          <w:rFonts w:ascii="Cambria" w:eastAsia="Verdana" w:hAnsi="Cambria" w:cs="Calibri"/>
          <w:color w:val="000000"/>
          <w:sz w:val="24"/>
          <w:szCs w:val="24"/>
        </w:rPr>
        <w:t>Sekocenbud</w:t>
      </w:r>
      <w:proofErr w:type="spellEnd"/>
      <w:r w:rsidRPr="00EC702D">
        <w:rPr>
          <w:rFonts w:ascii="Cambria" w:eastAsia="Verdana" w:hAnsi="Cambria" w:cs="Calibri"/>
          <w:color w:val="000000"/>
          <w:sz w:val="24"/>
          <w:szCs w:val="24"/>
        </w:rPr>
        <w:t xml:space="preserve"> +% </w:t>
      </w:r>
      <w:proofErr w:type="spellStart"/>
      <w:r w:rsidRPr="00EC702D">
        <w:rPr>
          <w:rFonts w:ascii="Cambria" w:eastAsia="Verdana" w:hAnsi="Cambria" w:cs="Calibri"/>
          <w:color w:val="000000"/>
          <w:sz w:val="24"/>
          <w:szCs w:val="24"/>
        </w:rPr>
        <w:t>Kzj.w</w:t>
      </w:r>
      <w:proofErr w:type="spellEnd"/>
      <w:r w:rsidRPr="00EC702D">
        <w:rPr>
          <w:rFonts w:ascii="Cambria" w:eastAsia="Verdana" w:hAnsi="Cambria" w:cs="Calibri"/>
          <w:color w:val="000000"/>
          <w:sz w:val="24"/>
          <w:szCs w:val="24"/>
        </w:rPr>
        <w:t xml:space="preserve">.; </w:t>
      </w:r>
    </w:p>
    <w:p w14:paraId="0FC4B90E" w14:textId="77777777" w:rsidR="00C04E22" w:rsidRPr="00EC702D" w:rsidRDefault="00C04E22" w:rsidP="00E1155B">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eastAsia="Verdana" w:hAnsi="Cambria" w:cs="Calibri"/>
          <w:color w:val="000000"/>
          <w:sz w:val="24"/>
          <w:szCs w:val="24"/>
        </w:rPr>
        <w:t xml:space="preserve">ceny pracy sprzętu będą przyjmowane według ceny z faktury zakupu (cena po upuście, jeżeli taka na fakturze występuje) jednak w wysokości nie wyższej niż </w:t>
      </w:r>
      <w:r w:rsidR="003127AB">
        <w:rPr>
          <w:rFonts w:ascii="Cambria" w:eastAsia="Verdana" w:hAnsi="Cambria" w:cs="Calibri"/>
          <w:color w:val="000000"/>
          <w:sz w:val="24"/>
          <w:szCs w:val="24"/>
        </w:rPr>
        <w:t>10</w:t>
      </w:r>
      <w:r>
        <w:rPr>
          <w:rFonts w:ascii="Cambria" w:eastAsia="Verdana" w:hAnsi="Cambria" w:cs="Calibri"/>
          <w:color w:val="000000"/>
          <w:sz w:val="24"/>
          <w:szCs w:val="24"/>
        </w:rPr>
        <w:t>0</w:t>
      </w:r>
      <w:r w:rsidRPr="00EC702D">
        <w:rPr>
          <w:rFonts w:ascii="Cambria" w:eastAsia="Verdana" w:hAnsi="Cambria" w:cs="Calibri"/>
          <w:color w:val="000000"/>
          <w:sz w:val="24"/>
          <w:szCs w:val="24"/>
        </w:rPr>
        <w:t xml:space="preserve">% średniej ceny pracy sprzętu z aktualnego w dniu rozliczenia wydawnictwa </w:t>
      </w:r>
      <w:proofErr w:type="spellStart"/>
      <w:r w:rsidRPr="00EC702D">
        <w:rPr>
          <w:rFonts w:ascii="Cambria" w:eastAsia="Verdana" w:hAnsi="Cambria" w:cs="Calibri"/>
          <w:color w:val="000000"/>
          <w:sz w:val="24"/>
          <w:szCs w:val="24"/>
        </w:rPr>
        <w:t>Sekocenbud</w:t>
      </w:r>
      <w:proofErr w:type="spellEnd"/>
      <w:r w:rsidRPr="00EC702D">
        <w:rPr>
          <w:rFonts w:ascii="Cambria" w:eastAsia="Verdana" w:hAnsi="Cambria" w:cs="Calibri"/>
          <w:color w:val="000000"/>
          <w:sz w:val="24"/>
          <w:szCs w:val="24"/>
        </w:rPr>
        <w:t xml:space="preserve"> +% </w:t>
      </w:r>
      <w:proofErr w:type="spellStart"/>
      <w:r w:rsidRPr="00EC702D">
        <w:rPr>
          <w:rFonts w:ascii="Cambria" w:eastAsia="Verdana" w:hAnsi="Cambria" w:cs="Calibri"/>
          <w:color w:val="000000"/>
          <w:sz w:val="24"/>
          <w:szCs w:val="24"/>
        </w:rPr>
        <w:t>Kzj.w</w:t>
      </w:r>
      <w:proofErr w:type="spellEnd"/>
      <w:r w:rsidRPr="00EC702D">
        <w:rPr>
          <w:rFonts w:ascii="Cambria" w:eastAsia="Verdana" w:hAnsi="Cambria" w:cs="Calibri"/>
          <w:color w:val="000000"/>
          <w:sz w:val="24"/>
          <w:szCs w:val="24"/>
        </w:rPr>
        <w:t xml:space="preserve">.; </w:t>
      </w:r>
    </w:p>
    <w:p w14:paraId="08FC0CE1" w14:textId="77777777" w:rsidR="00C04E22" w:rsidRPr="00EC702D" w:rsidRDefault="00C04E22" w:rsidP="00E1155B">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olor w:val="000000"/>
          <w:sz w:val="24"/>
          <w:szCs w:val="24"/>
          <w:shd w:val="clear" w:color="auto" w:fill="FFFFFF"/>
        </w:rPr>
        <w:t xml:space="preserve"> w przypadku braku wyceny danego elementu roboty w kosztorysie</w:t>
      </w:r>
      <w:r>
        <w:rPr>
          <w:rFonts w:ascii="Cambria" w:hAnsi="Cambria"/>
          <w:color w:val="000000"/>
          <w:sz w:val="24"/>
          <w:szCs w:val="24"/>
          <w:shd w:val="clear" w:color="auto" w:fill="FFFFFF"/>
        </w:rPr>
        <w:t>,</w:t>
      </w:r>
      <w:r w:rsidRPr="00EC702D">
        <w:rPr>
          <w:rFonts w:ascii="Cambria" w:hAnsi="Cambria"/>
          <w:color w:val="000000"/>
          <w:sz w:val="24"/>
          <w:szCs w:val="24"/>
          <w:shd w:val="clear" w:color="auto" w:fill="FFFFFF"/>
        </w:rPr>
        <w:t xml:space="preserve"> o którym mowa w ust. </w:t>
      </w:r>
      <w:r w:rsidR="00C85186">
        <w:rPr>
          <w:rFonts w:ascii="Cambria" w:hAnsi="Cambria"/>
          <w:color w:val="000000"/>
          <w:sz w:val="24"/>
          <w:szCs w:val="24"/>
          <w:shd w:val="clear" w:color="auto" w:fill="FFFFFF"/>
        </w:rPr>
        <w:t>6</w:t>
      </w:r>
      <w:r w:rsidRPr="00EC702D">
        <w:rPr>
          <w:rFonts w:ascii="Cambria" w:hAnsi="Cambria"/>
          <w:color w:val="000000"/>
          <w:sz w:val="24"/>
          <w:szCs w:val="24"/>
          <w:shd w:val="clear" w:color="auto" w:fill="FFFFFF"/>
        </w:rPr>
        <w:t xml:space="preserve"> oraz w wydawnictwie </w:t>
      </w:r>
      <w:proofErr w:type="spellStart"/>
      <w:r w:rsidRPr="00EC702D">
        <w:rPr>
          <w:rFonts w:ascii="Cambria" w:hAnsi="Cambria"/>
          <w:color w:val="000000"/>
          <w:sz w:val="24"/>
          <w:szCs w:val="24"/>
          <w:shd w:val="clear" w:color="auto" w:fill="FFFFFF"/>
        </w:rPr>
        <w:t>Sekocenbud</w:t>
      </w:r>
      <w:proofErr w:type="spellEnd"/>
      <w:r w:rsidRPr="00EC702D">
        <w:rPr>
          <w:rFonts w:ascii="Cambria" w:hAnsi="Cambria"/>
          <w:color w:val="000000"/>
          <w:sz w:val="24"/>
          <w:szCs w:val="24"/>
          <w:shd w:val="clear" w:color="auto" w:fill="FFFFFF"/>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EC702D">
        <w:rPr>
          <w:rFonts w:ascii="Cambria" w:eastAsia="Verdana" w:hAnsi="Cambria" w:cs="Calibri"/>
          <w:color w:val="000000"/>
          <w:sz w:val="24"/>
          <w:szCs w:val="24"/>
        </w:rPr>
        <w:t>.</w:t>
      </w:r>
    </w:p>
    <w:p w14:paraId="4886CF75" w14:textId="77777777" w:rsidR="00C04E22" w:rsidRPr="00EC702D" w:rsidRDefault="00C04E22" w:rsidP="00E1155B">
      <w:pPr>
        <w:pStyle w:val="Jasnasiatkaakcent32"/>
        <w:numPr>
          <w:ilvl w:val="0"/>
          <w:numId w:val="7"/>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sz w:val="24"/>
          <w:szCs w:val="24"/>
        </w:rPr>
        <w:lastRenderedPageBreak/>
        <w:t xml:space="preserve">Rozpoczęcie wykonywania robót, o których mowa w ust. </w:t>
      </w:r>
      <w:r w:rsidR="00976C0E">
        <w:rPr>
          <w:rFonts w:ascii="Cambria" w:hAnsi="Cambria" w:cs="Calibri"/>
          <w:sz w:val="24"/>
          <w:szCs w:val="24"/>
        </w:rPr>
        <w:t xml:space="preserve">4 </w:t>
      </w:r>
      <w:r w:rsidRPr="00EC702D">
        <w:rPr>
          <w:rFonts w:ascii="Cambria" w:hAnsi="Cambria" w:cs="Calibri"/>
          <w:sz w:val="24"/>
          <w:szCs w:val="24"/>
        </w:rPr>
        <w:t xml:space="preserve">może nastąpić jedynie na podstawie protokołu konieczności, potwierdzonego pisemnie przez Inspektora nadzoru, i samego Zamawiającego oraz zawarciu stosownej zmiany do umowy. </w:t>
      </w:r>
    </w:p>
    <w:p w14:paraId="603DFFD8" w14:textId="248D1ED2" w:rsidR="00D71EB9" w:rsidRPr="00BA2EFA" w:rsidRDefault="00C04E22" w:rsidP="000C234C">
      <w:pPr>
        <w:pStyle w:val="Jasnasiatkaakcent32"/>
        <w:numPr>
          <w:ilvl w:val="0"/>
          <w:numId w:val="7"/>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Bez uprzedniej zgody Zamawiającego mogą być wykonywane jedynie prace niezbędne ze względu na bezpieczeństwo lub konieczność zapobieżenia awarii. </w:t>
      </w:r>
      <w:bookmarkStart w:id="2" w:name="_Hlk63065414"/>
    </w:p>
    <w:p w14:paraId="458CE918" w14:textId="77777777" w:rsidR="00D71EB9" w:rsidRDefault="00D71EB9" w:rsidP="000C234C">
      <w:pPr>
        <w:autoSpaceDE w:val="0"/>
        <w:autoSpaceDN w:val="0"/>
        <w:spacing w:after="0"/>
        <w:rPr>
          <w:rFonts w:ascii="Cambria" w:eastAsia="Calibri" w:hAnsi="Cambria"/>
          <w:b/>
          <w:bCs/>
          <w:sz w:val="24"/>
          <w:szCs w:val="24"/>
        </w:rPr>
      </w:pPr>
    </w:p>
    <w:p w14:paraId="3D918E0E" w14:textId="77777777"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4</w:t>
      </w:r>
    </w:p>
    <w:p w14:paraId="14037E10" w14:textId="77777777"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Obowiązki stron</w:t>
      </w:r>
    </w:p>
    <w:p w14:paraId="6507F085" w14:textId="77777777" w:rsidR="00C04E22" w:rsidRPr="00EC702D" w:rsidRDefault="00C04E22" w:rsidP="00E1155B">
      <w:pPr>
        <w:pStyle w:val="Jasnalistaakcent51"/>
        <w:widowControl/>
        <w:numPr>
          <w:ilvl w:val="0"/>
          <w:numId w:val="10"/>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Zamawiającego należy:</w:t>
      </w:r>
    </w:p>
    <w:p w14:paraId="7CA30DCE" w14:textId="69658770" w:rsidR="00C04E22" w:rsidRPr="00EC702D" w:rsidRDefault="00113420" w:rsidP="00E1155B">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Pr>
          <w:rFonts w:ascii="Cambria" w:eastAsia="Calibri" w:hAnsi="Cambria" w:cs="Calibri"/>
          <w:color w:val="000000"/>
          <w:sz w:val="24"/>
          <w:szCs w:val="24"/>
          <w:lang w:eastAsia="en-US"/>
        </w:rPr>
        <w:t>P</w:t>
      </w:r>
      <w:r w:rsidR="00C04E22" w:rsidRPr="00EC702D">
        <w:rPr>
          <w:rFonts w:ascii="Cambria" w:eastAsia="Calibri" w:hAnsi="Cambria" w:cs="Calibri"/>
          <w:color w:val="000000"/>
          <w:sz w:val="24"/>
          <w:szCs w:val="24"/>
          <w:lang w:eastAsia="en-US"/>
        </w:rPr>
        <w:t>rzekazanie</w:t>
      </w:r>
      <w:r>
        <w:rPr>
          <w:rFonts w:ascii="Cambria" w:eastAsia="Calibri" w:hAnsi="Cambria" w:cs="Calibri"/>
          <w:color w:val="000000"/>
          <w:sz w:val="24"/>
          <w:szCs w:val="24"/>
          <w:lang w:eastAsia="en-US"/>
        </w:rPr>
        <w:t xml:space="preserve"> </w:t>
      </w:r>
      <w:r w:rsidR="00C04E22" w:rsidRPr="00EC702D">
        <w:rPr>
          <w:rFonts w:ascii="Cambria" w:eastAsia="Calibri" w:hAnsi="Cambria" w:cs="Calibri"/>
          <w:color w:val="000000"/>
          <w:sz w:val="24"/>
          <w:szCs w:val="24"/>
          <w:lang w:eastAsia="en-US"/>
        </w:rPr>
        <w:t xml:space="preserve">dokumentacji projektowej, </w:t>
      </w:r>
      <w:r w:rsidR="004740D7">
        <w:rPr>
          <w:rFonts w:ascii="Cambria" w:eastAsia="Calibri" w:hAnsi="Cambria" w:cs="Calibri"/>
          <w:color w:val="000000"/>
          <w:sz w:val="24"/>
          <w:szCs w:val="24"/>
          <w:lang w:eastAsia="en-US"/>
        </w:rPr>
        <w:t>pozwolenia na budowę</w:t>
      </w:r>
      <w:r w:rsidR="00C04E22" w:rsidRPr="00EC702D">
        <w:rPr>
          <w:rFonts w:ascii="Cambria" w:eastAsia="Calibri" w:hAnsi="Cambria" w:cs="Calibri"/>
          <w:color w:val="000000"/>
          <w:sz w:val="24"/>
          <w:szCs w:val="24"/>
          <w:lang w:eastAsia="en-US"/>
        </w:rPr>
        <w:t>, dzie</w:t>
      </w:r>
      <w:r w:rsidR="00A91A65">
        <w:rPr>
          <w:rFonts w:ascii="Cambria" w:eastAsia="Calibri" w:hAnsi="Cambria" w:cs="Calibri"/>
          <w:color w:val="000000"/>
          <w:sz w:val="24"/>
          <w:szCs w:val="24"/>
          <w:lang w:eastAsia="en-US"/>
        </w:rPr>
        <w:t>nnika</w:t>
      </w:r>
      <w:r w:rsidR="00C04E22" w:rsidRPr="00EC702D">
        <w:rPr>
          <w:rFonts w:ascii="Cambria" w:eastAsia="Calibri" w:hAnsi="Cambria" w:cs="Calibri"/>
          <w:color w:val="000000"/>
          <w:sz w:val="24"/>
          <w:szCs w:val="24"/>
          <w:lang w:eastAsia="en-US"/>
        </w:rPr>
        <w:t xml:space="preserve"> budowy,</w:t>
      </w:r>
    </w:p>
    <w:p w14:paraId="1655A2D5" w14:textId="77777777" w:rsidR="00C04E22" w:rsidRPr="00EC702D" w:rsidRDefault="00C04E22" w:rsidP="00E1155B">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protokolarne przekazanie Wykonawcy placu budowy na czas realizacji przedmiotu zamówienia - w terminie uzgodnionym przez strony</w:t>
      </w:r>
      <w:r>
        <w:rPr>
          <w:rFonts w:ascii="Cambria" w:eastAsia="Calibri" w:hAnsi="Cambria" w:cs="Calibri"/>
          <w:sz w:val="24"/>
          <w:szCs w:val="24"/>
          <w:lang w:eastAsia="en-US"/>
        </w:rPr>
        <w:t xml:space="preserve">, </w:t>
      </w:r>
    </w:p>
    <w:p w14:paraId="6E5476C1" w14:textId="77777777" w:rsidR="00C04E22" w:rsidRPr="00EC702D" w:rsidRDefault="00C04E22" w:rsidP="00E1155B">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sprawowanie nadzoru inwestorskiego do dnia odbioru robót budowlanych, stanowiących przedmiot zamówienia,</w:t>
      </w:r>
    </w:p>
    <w:p w14:paraId="395CBEDA" w14:textId="77777777" w:rsidR="00C04E22" w:rsidRPr="00EC702D" w:rsidRDefault="00C04E22" w:rsidP="00E1155B">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uczestniczenie w </w:t>
      </w:r>
      <w:r w:rsidR="002C30F3">
        <w:rPr>
          <w:rFonts w:ascii="Cambria" w:eastAsia="Calibri" w:hAnsi="Cambria" w:cs="Calibri"/>
          <w:sz w:val="24"/>
          <w:szCs w:val="24"/>
          <w:lang w:eastAsia="en-US"/>
        </w:rPr>
        <w:t>r</w:t>
      </w:r>
      <w:r w:rsidRPr="00EC702D">
        <w:rPr>
          <w:rFonts w:ascii="Cambria" w:eastAsia="Calibri" w:hAnsi="Cambria" w:cs="Calibri"/>
          <w:sz w:val="24"/>
          <w:szCs w:val="24"/>
          <w:lang w:eastAsia="en-US"/>
        </w:rPr>
        <w:t xml:space="preserve">adach </w:t>
      </w:r>
      <w:r w:rsidR="002C30F3">
        <w:rPr>
          <w:rFonts w:ascii="Cambria" w:eastAsia="Calibri" w:hAnsi="Cambria" w:cs="Calibri"/>
          <w:sz w:val="24"/>
          <w:szCs w:val="24"/>
          <w:lang w:eastAsia="en-US"/>
        </w:rPr>
        <w:t xml:space="preserve">budowy </w:t>
      </w:r>
      <w:r w:rsidRPr="00EC702D">
        <w:rPr>
          <w:rFonts w:ascii="Cambria" w:eastAsia="Calibri" w:hAnsi="Cambria" w:cs="Calibri"/>
          <w:sz w:val="24"/>
          <w:szCs w:val="24"/>
          <w:lang w:eastAsia="en-US"/>
        </w:rPr>
        <w:t>zwoływanych przez Wykonawcę,</w:t>
      </w:r>
    </w:p>
    <w:p w14:paraId="36128B09" w14:textId="77777777" w:rsidR="00C04E22" w:rsidRPr="00A8448E" w:rsidRDefault="00C04E22" w:rsidP="00E1155B">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A8448E">
        <w:rPr>
          <w:rFonts w:ascii="Cambria" w:eastAsia="Calibri" w:hAnsi="Cambria" w:cs="Calibri"/>
          <w:color w:val="000000" w:themeColor="text1"/>
          <w:sz w:val="24"/>
          <w:szCs w:val="24"/>
          <w:lang w:eastAsia="en-US"/>
        </w:rPr>
        <w:t>dokonanie odbioru przedmiotu umowy i zapłata umówionego wynagrodzenia.</w:t>
      </w:r>
    </w:p>
    <w:p w14:paraId="006CA9F2" w14:textId="77777777" w:rsidR="00C04E22" w:rsidRPr="00A8448E" w:rsidRDefault="00C04E22" w:rsidP="00E1155B">
      <w:pPr>
        <w:pStyle w:val="Jasnalistaakcent51"/>
        <w:widowControl/>
        <w:numPr>
          <w:ilvl w:val="0"/>
          <w:numId w:val="10"/>
        </w:numPr>
        <w:suppressAutoHyphens w:val="0"/>
        <w:autoSpaceDE w:val="0"/>
        <w:autoSpaceDN w:val="0"/>
        <w:spacing w:after="0"/>
        <w:ind w:left="426" w:hanging="426"/>
        <w:textAlignment w:val="auto"/>
        <w:rPr>
          <w:rFonts w:ascii="Cambria" w:eastAsia="Calibri" w:hAnsi="Cambria" w:cs="Calibri"/>
          <w:color w:val="000000" w:themeColor="text1"/>
          <w:sz w:val="24"/>
          <w:szCs w:val="24"/>
          <w:lang w:eastAsia="en-US"/>
        </w:rPr>
      </w:pPr>
      <w:r w:rsidRPr="00A8448E">
        <w:rPr>
          <w:rFonts w:ascii="Cambria" w:eastAsia="Calibri" w:hAnsi="Cambria" w:cs="Calibri"/>
          <w:color w:val="000000" w:themeColor="text1"/>
          <w:sz w:val="24"/>
          <w:szCs w:val="24"/>
          <w:lang w:eastAsia="en-US"/>
        </w:rPr>
        <w:t>Do obowiązków Wykonawcy należy:</w:t>
      </w:r>
    </w:p>
    <w:p w14:paraId="63C05BF0" w14:textId="77777777" w:rsidR="00C04E22" w:rsidRPr="00A8448E" w:rsidRDefault="002C30F3" w:rsidP="00E1155B">
      <w:pPr>
        <w:pStyle w:val="Jasnalistaakcent51"/>
        <w:widowControl/>
        <w:numPr>
          <w:ilvl w:val="0"/>
          <w:numId w:val="12"/>
        </w:numPr>
        <w:suppressAutoHyphens w:val="0"/>
        <w:autoSpaceDE w:val="0"/>
        <w:autoSpaceDN w:val="0"/>
        <w:spacing w:after="0"/>
        <w:ind w:left="1134" w:hanging="567"/>
        <w:textAlignment w:val="auto"/>
        <w:rPr>
          <w:rStyle w:val="apple-converted-space"/>
          <w:rFonts w:ascii="Cambria" w:eastAsia="Calibri" w:hAnsi="Cambria" w:cs="Calibri"/>
          <w:color w:val="000000" w:themeColor="text1"/>
          <w:sz w:val="24"/>
          <w:szCs w:val="24"/>
          <w:lang w:eastAsia="en-US"/>
        </w:rPr>
      </w:pPr>
      <w:r w:rsidRPr="00A8448E">
        <w:rPr>
          <w:rFonts w:ascii="Cambria" w:eastAsia="Calibri" w:hAnsi="Cambria" w:cs="Calibri"/>
          <w:color w:val="000000" w:themeColor="text1"/>
          <w:sz w:val="24"/>
          <w:szCs w:val="24"/>
          <w:lang w:eastAsia="en-US"/>
        </w:rPr>
        <w:t>wykonanie robót zgodnie z dokumentacją projektową i S</w:t>
      </w:r>
      <w:r w:rsidR="00A137C7" w:rsidRPr="00A8448E">
        <w:rPr>
          <w:rFonts w:ascii="Cambria" w:eastAsia="Calibri" w:hAnsi="Cambria" w:cs="Calibri"/>
          <w:color w:val="000000" w:themeColor="text1"/>
          <w:sz w:val="24"/>
          <w:szCs w:val="24"/>
          <w:lang w:eastAsia="en-US"/>
        </w:rPr>
        <w:t>ST</w:t>
      </w:r>
      <w:r w:rsidRPr="00A8448E">
        <w:rPr>
          <w:rFonts w:ascii="Cambria" w:eastAsia="Calibri" w:hAnsi="Cambria" w:cs="Calibri"/>
          <w:color w:val="000000" w:themeColor="text1"/>
          <w:sz w:val="24"/>
          <w:szCs w:val="24"/>
          <w:lang w:eastAsia="en-US"/>
        </w:rPr>
        <w:t xml:space="preserve">; </w:t>
      </w:r>
    </w:p>
    <w:p w14:paraId="6593FAC6" w14:textId="77777777" w:rsidR="002C30F3" w:rsidRPr="00A8448E" w:rsidRDefault="002C30F3" w:rsidP="00E1155B">
      <w:pPr>
        <w:widowControl/>
        <w:numPr>
          <w:ilvl w:val="0"/>
          <w:numId w:val="12"/>
        </w:numPr>
        <w:tabs>
          <w:tab w:val="left" w:pos="180"/>
          <w:tab w:val="left" w:pos="709"/>
        </w:tabs>
        <w:suppressAutoHyphens w:val="0"/>
        <w:adjustRightInd/>
        <w:spacing w:after="0"/>
        <w:ind w:left="1134" w:hanging="567"/>
        <w:textAlignment w:val="auto"/>
        <w:rPr>
          <w:rFonts w:ascii="Cambria" w:hAnsi="Cambria"/>
          <w:color w:val="000000" w:themeColor="text1"/>
          <w:sz w:val="24"/>
          <w:szCs w:val="24"/>
        </w:rPr>
      </w:pPr>
      <w:r w:rsidRPr="00A8448E">
        <w:rPr>
          <w:rFonts w:ascii="Cambria" w:hAnsi="Cambria"/>
          <w:color w:val="000000" w:themeColor="text1"/>
          <w:sz w:val="24"/>
          <w:szCs w:val="24"/>
        </w:rPr>
        <w:t xml:space="preserve">zapewnienie kompleksowej obsługi geodezyjnej na etapie realizacji </w:t>
      </w:r>
      <w:r w:rsidRPr="00A8448E">
        <w:rPr>
          <w:rFonts w:ascii="Cambria" w:hAnsi="Cambria"/>
          <w:color w:val="000000" w:themeColor="text1"/>
          <w:sz w:val="24"/>
          <w:szCs w:val="24"/>
        </w:rPr>
        <w:br/>
        <w:t>umowy i po jej wykonaniu w tym wykonanie geodezyjnej inwentaryzacji powykonawczej,</w:t>
      </w:r>
    </w:p>
    <w:p w14:paraId="5577148D" w14:textId="77777777" w:rsidR="002C30F3" w:rsidRPr="00A8448E" w:rsidRDefault="002C30F3" w:rsidP="00E1155B">
      <w:pPr>
        <w:pStyle w:val="Tekstpodstawowywcity"/>
        <w:widowControl/>
        <w:numPr>
          <w:ilvl w:val="0"/>
          <w:numId w:val="12"/>
        </w:numPr>
        <w:tabs>
          <w:tab w:val="left" w:pos="709"/>
          <w:tab w:val="left" w:pos="1418"/>
          <w:tab w:val="left" w:pos="1843"/>
        </w:tabs>
        <w:suppressAutoHyphens w:val="0"/>
        <w:adjustRightInd/>
        <w:spacing w:after="0"/>
        <w:ind w:left="1134" w:hanging="567"/>
        <w:textAlignment w:val="auto"/>
        <w:rPr>
          <w:rFonts w:ascii="Cambria" w:hAnsi="Cambria"/>
          <w:color w:val="000000" w:themeColor="text1"/>
          <w:sz w:val="24"/>
          <w:szCs w:val="24"/>
        </w:rPr>
      </w:pPr>
      <w:r w:rsidRPr="00A8448E">
        <w:rPr>
          <w:rFonts w:ascii="Cambria" w:hAnsi="Cambria"/>
          <w:color w:val="000000" w:themeColor="text1"/>
          <w:sz w:val="24"/>
          <w:szCs w:val="24"/>
        </w:rPr>
        <w:t xml:space="preserve">niezwłoczne informowanie Zamawiającego o problemach technicznych lub okolicznościach, które mogą wpłynąć na jakość robót lub termin zakończenia robót. </w:t>
      </w:r>
    </w:p>
    <w:p w14:paraId="545C3578" w14:textId="0F6DAE6A" w:rsidR="002C30F3" w:rsidRPr="00A8448E" w:rsidRDefault="002C30F3" w:rsidP="00E1155B">
      <w:pPr>
        <w:pStyle w:val="Lista"/>
        <w:numPr>
          <w:ilvl w:val="0"/>
          <w:numId w:val="12"/>
        </w:numPr>
        <w:tabs>
          <w:tab w:val="left" w:pos="709"/>
        </w:tabs>
        <w:spacing w:line="276" w:lineRule="auto"/>
        <w:ind w:left="1134" w:hanging="567"/>
        <w:jc w:val="both"/>
        <w:rPr>
          <w:rFonts w:ascii="Cambria" w:hAnsi="Cambria" w:cs="Calibri"/>
          <w:color w:val="000000" w:themeColor="text1"/>
          <w:szCs w:val="24"/>
        </w:rPr>
      </w:pPr>
      <w:r w:rsidRPr="00A8448E">
        <w:rPr>
          <w:rFonts w:ascii="Cambria" w:hAnsi="Cambria" w:cs="Calibri"/>
          <w:color w:val="000000" w:themeColor="text1"/>
          <w:szCs w:val="24"/>
        </w:rPr>
        <w:t xml:space="preserve">skompletowanie i przedstawienie Zamawiającemu dokumentów </w:t>
      </w:r>
      <w:r w:rsidR="00C457B8" w:rsidRPr="00A8448E">
        <w:rPr>
          <w:rFonts w:ascii="Cambria" w:hAnsi="Cambria" w:cs="Calibri"/>
          <w:color w:val="000000" w:themeColor="text1"/>
          <w:szCs w:val="24"/>
        </w:rPr>
        <w:t>wymaganych w S</w:t>
      </w:r>
      <w:r w:rsidR="00A137C7" w:rsidRPr="00A8448E">
        <w:rPr>
          <w:rFonts w:ascii="Cambria" w:hAnsi="Cambria" w:cs="Calibri"/>
          <w:color w:val="000000" w:themeColor="text1"/>
          <w:szCs w:val="24"/>
        </w:rPr>
        <w:t>ST</w:t>
      </w:r>
      <w:r w:rsidR="00C457B8" w:rsidRPr="00A8448E">
        <w:rPr>
          <w:rFonts w:ascii="Cambria" w:hAnsi="Cambria" w:cs="Calibri"/>
          <w:color w:val="000000" w:themeColor="text1"/>
          <w:szCs w:val="24"/>
        </w:rPr>
        <w:t xml:space="preserve"> i umowie </w:t>
      </w:r>
      <w:r w:rsidRPr="00A8448E">
        <w:rPr>
          <w:rFonts w:ascii="Cambria" w:hAnsi="Cambria" w:cs="Calibri"/>
          <w:color w:val="000000" w:themeColor="text1"/>
          <w:szCs w:val="24"/>
        </w:rPr>
        <w:t xml:space="preserve">w </w:t>
      </w:r>
      <w:r w:rsidR="00C457B8" w:rsidRPr="00A8448E">
        <w:rPr>
          <w:rFonts w:ascii="Cambria" w:hAnsi="Cambria" w:cs="Calibri"/>
          <w:color w:val="000000" w:themeColor="text1"/>
          <w:szCs w:val="24"/>
        </w:rPr>
        <w:t xml:space="preserve">tym </w:t>
      </w:r>
      <w:r w:rsidR="005E2661">
        <w:rPr>
          <w:rFonts w:ascii="Cambria" w:hAnsi="Cambria" w:cs="Calibri"/>
          <w:color w:val="000000" w:themeColor="text1"/>
          <w:szCs w:val="24"/>
        </w:rPr>
        <w:t xml:space="preserve">w </w:t>
      </w:r>
      <w:r w:rsidRPr="00A8448E">
        <w:rPr>
          <w:rFonts w:ascii="Cambria" w:hAnsi="Cambria" w:cs="Calibri"/>
          <w:color w:val="000000" w:themeColor="text1"/>
          <w:szCs w:val="24"/>
        </w:rPr>
        <w:t xml:space="preserve">szczególności: protokołów badań </w:t>
      </w:r>
      <w:r w:rsidR="004A174E" w:rsidRPr="00A8448E">
        <w:rPr>
          <w:rFonts w:ascii="Cambria" w:hAnsi="Cambria" w:cs="Calibri"/>
          <w:color w:val="000000" w:themeColor="text1"/>
          <w:szCs w:val="24"/>
        </w:rPr>
        <w:br/>
      </w:r>
      <w:r w:rsidRPr="00A8448E">
        <w:rPr>
          <w:rFonts w:ascii="Cambria" w:hAnsi="Cambria" w:cs="Calibri"/>
          <w:color w:val="000000" w:themeColor="text1"/>
          <w:szCs w:val="24"/>
        </w:rPr>
        <w:t>i sprawdzeń</w:t>
      </w:r>
      <w:r w:rsidR="00C457B8" w:rsidRPr="00A8448E">
        <w:rPr>
          <w:rFonts w:ascii="Cambria" w:hAnsi="Cambria" w:cs="Calibri"/>
          <w:color w:val="000000" w:themeColor="text1"/>
          <w:szCs w:val="24"/>
        </w:rPr>
        <w:t xml:space="preserve"> (o ile są wymagane w S</w:t>
      </w:r>
      <w:r w:rsidR="00A137C7" w:rsidRPr="00A8448E">
        <w:rPr>
          <w:rFonts w:ascii="Cambria" w:hAnsi="Cambria" w:cs="Calibri"/>
          <w:color w:val="000000" w:themeColor="text1"/>
          <w:szCs w:val="24"/>
        </w:rPr>
        <w:t>ST</w:t>
      </w:r>
      <w:r w:rsidR="00C457B8" w:rsidRPr="00A8448E">
        <w:rPr>
          <w:rFonts w:ascii="Cambria" w:hAnsi="Cambria" w:cs="Calibri"/>
          <w:color w:val="000000" w:themeColor="text1"/>
          <w:szCs w:val="24"/>
        </w:rPr>
        <w:t>)</w:t>
      </w:r>
      <w:r w:rsidRPr="00A8448E">
        <w:rPr>
          <w:rFonts w:ascii="Cambria" w:hAnsi="Cambria" w:cs="Calibri"/>
          <w:color w:val="000000" w:themeColor="text1"/>
          <w:szCs w:val="24"/>
        </w:rPr>
        <w:t>, protokołów pomiarów</w:t>
      </w:r>
      <w:r w:rsidR="00C457B8" w:rsidRPr="00A8448E">
        <w:rPr>
          <w:rFonts w:ascii="Cambria" w:hAnsi="Cambria" w:cs="Calibri"/>
          <w:color w:val="000000" w:themeColor="text1"/>
          <w:szCs w:val="24"/>
        </w:rPr>
        <w:t xml:space="preserve"> (o ile są wymagane w S</w:t>
      </w:r>
      <w:r w:rsidR="00A137C7" w:rsidRPr="00A8448E">
        <w:rPr>
          <w:rFonts w:ascii="Cambria" w:hAnsi="Cambria" w:cs="Calibri"/>
          <w:color w:val="000000" w:themeColor="text1"/>
          <w:szCs w:val="24"/>
        </w:rPr>
        <w:t>ST</w:t>
      </w:r>
      <w:r w:rsidR="00C457B8" w:rsidRPr="00A8448E">
        <w:rPr>
          <w:rFonts w:ascii="Cambria" w:hAnsi="Cambria" w:cs="Calibri"/>
          <w:color w:val="000000" w:themeColor="text1"/>
          <w:szCs w:val="24"/>
        </w:rPr>
        <w:t>)</w:t>
      </w:r>
      <w:r w:rsidRPr="00A8448E">
        <w:rPr>
          <w:rFonts w:ascii="Cambria" w:hAnsi="Cambria" w:cs="Calibri"/>
          <w:color w:val="000000" w:themeColor="text1"/>
          <w:szCs w:val="24"/>
        </w:rPr>
        <w:t>, protokołów odbiorów technicznych</w:t>
      </w:r>
      <w:r w:rsidR="00C457B8" w:rsidRPr="00A8448E">
        <w:rPr>
          <w:rFonts w:ascii="Cambria" w:hAnsi="Cambria" w:cs="Calibri"/>
          <w:color w:val="000000" w:themeColor="text1"/>
          <w:szCs w:val="24"/>
        </w:rPr>
        <w:t xml:space="preserve"> (o ile są wymagane w S</w:t>
      </w:r>
      <w:r w:rsidR="00A137C7" w:rsidRPr="00A8448E">
        <w:rPr>
          <w:rFonts w:ascii="Cambria" w:hAnsi="Cambria" w:cs="Calibri"/>
          <w:color w:val="000000" w:themeColor="text1"/>
          <w:szCs w:val="24"/>
        </w:rPr>
        <w:t>ST</w:t>
      </w:r>
      <w:r w:rsidR="00C457B8" w:rsidRPr="00A8448E">
        <w:rPr>
          <w:rFonts w:ascii="Cambria" w:hAnsi="Cambria" w:cs="Calibri"/>
          <w:color w:val="000000" w:themeColor="text1"/>
          <w:szCs w:val="24"/>
        </w:rPr>
        <w:t>)</w:t>
      </w:r>
      <w:r w:rsidRPr="00A8448E">
        <w:rPr>
          <w:rFonts w:ascii="Cambria" w:hAnsi="Cambria" w:cs="Calibri"/>
          <w:color w:val="000000" w:themeColor="text1"/>
          <w:szCs w:val="24"/>
        </w:rPr>
        <w:t>, dziennika budowy, inwentaryzacji powykonawczej</w:t>
      </w:r>
      <w:r w:rsidR="00C457B8" w:rsidRPr="00A8448E">
        <w:rPr>
          <w:rFonts w:ascii="Cambria" w:hAnsi="Cambria" w:cs="Calibri"/>
          <w:color w:val="000000" w:themeColor="text1"/>
          <w:szCs w:val="24"/>
        </w:rPr>
        <w:t>;</w:t>
      </w:r>
    </w:p>
    <w:p w14:paraId="707C2B09" w14:textId="77777777" w:rsidR="002C30F3" w:rsidRPr="00A8448E" w:rsidRDefault="002C30F3" w:rsidP="00E1155B">
      <w:pPr>
        <w:pStyle w:val="Lista"/>
        <w:numPr>
          <w:ilvl w:val="0"/>
          <w:numId w:val="12"/>
        </w:numPr>
        <w:tabs>
          <w:tab w:val="left" w:pos="709"/>
        </w:tabs>
        <w:autoSpaceDE w:val="0"/>
        <w:autoSpaceDN w:val="0"/>
        <w:spacing w:line="276" w:lineRule="auto"/>
        <w:ind w:left="1134" w:hanging="567"/>
        <w:jc w:val="both"/>
        <w:rPr>
          <w:rFonts w:ascii="Cambria" w:hAnsi="Cambria" w:cs="Calibri"/>
          <w:color w:val="000000" w:themeColor="text1"/>
          <w:szCs w:val="24"/>
        </w:rPr>
      </w:pPr>
      <w:r w:rsidRPr="00A8448E">
        <w:rPr>
          <w:rFonts w:ascii="Cambria" w:hAnsi="Cambria" w:cs="Calibri"/>
          <w:color w:val="000000" w:themeColor="text1"/>
          <w:szCs w:val="24"/>
        </w:rPr>
        <w:t xml:space="preserve">uzyskanie, w imieniu i na rzecz Zamawiającego, wszelkich uzgodnień pozwoleń, zezwoleń, decyzji i zgód niezbędnych dla wykonania umowy </w:t>
      </w:r>
      <w:r w:rsidR="00171522" w:rsidRPr="00A8448E">
        <w:rPr>
          <w:rFonts w:ascii="Cambria" w:hAnsi="Cambria" w:cs="Calibri"/>
          <w:color w:val="000000" w:themeColor="text1"/>
          <w:szCs w:val="24"/>
        </w:rPr>
        <w:br/>
      </w:r>
      <w:r w:rsidRPr="00A8448E">
        <w:rPr>
          <w:rFonts w:ascii="Cambria" w:hAnsi="Cambria" w:cs="Calibri"/>
          <w:color w:val="000000" w:themeColor="text1"/>
          <w:szCs w:val="24"/>
        </w:rPr>
        <w:t xml:space="preserve">w zakresie w jakim obowiązki te obciążają wykonawcę zgodnie </w:t>
      </w:r>
      <w:r w:rsidR="00171522" w:rsidRPr="00A8448E">
        <w:rPr>
          <w:rFonts w:ascii="Cambria" w:hAnsi="Cambria" w:cs="Calibri"/>
          <w:color w:val="000000" w:themeColor="text1"/>
          <w:szCs w:val="24"/>
        </w:rPr>
        <w:br/>
      </w:r>
      <w:r w:rsidRPr="00A8448E">
        <w:rPr>
          <w:rFonts w:ascii="Cambria" w:hAnsi="Cambria" w:cs="Calibri"/>
          <w:color w:val="000000" w:themeColor="text1"/>
          <w:szCs w:val="24"/>
        </w:rPr>
        <w:t>z dokumentacją projektową i S</w:t>
      </w:r>
      <w:r w:rsidR="00A137C7" w:rsidRPr="00A8448E">
        <w:rPr>
          <w:rFonts w:ascii="Cambria" w:hAnsi="Cambria" w:cs="Calibri"/>
          <w:color w:val="000000" w:themeColor="text1"/>
          <w:szCs w:val="24"/>
        </w:rPr>
        <w:t>ST</w:t>
      </w:r>
      <w:r w:rsidRPr="00A8448E">
        <w:rPr>
          <w:rFonts w:ascii="Cambria" w:hAnsi="Cambria" w:cs="Calibri"/>
          <w:color w:val="000000" w:themeColor="text1"/>
          <w:szCs w:val="24"/>
        </w:rPr>
        <w:t>;</w:t>
      </w:r>
    </w:p>
    <w:p w14:paraId="668BEE6E" w14:textId="0732A2E6" w:rsidR="002C30F3" w:rsidRPr="00EC702D" w:rsidRDefault="002C30F3" w:rsidP="00E1155B">
      <w:pPr>
        <w:pStyle w:val="Lista"/>
        <w:numPr>
          <w:ilvl w:val="0"/>
          <w:numId w:val="12"/>
        </w:numPr>
        <w:tabs>
          <w:tab w:val="left" w:pos="709"/>
        </w:tabs>
        <w:autoSpaceDE w:val="0"/>
        <w:autoSpaceDN w:val="0"/>
        <w:spacing w:line="276" w:lineRule="auto"/>
        <w:ind w:left="1134" w:hanging="567"/>
        <w:jc w:val="both"/>
        <w:rPr>
          <w:rFonts w:ascii="Cambria" w:hAnsi="Cambria" w:cs="Calibri"/>
          <w:szCs w:val="24"/>
        </w:rPr>
      </w:pPr>
      <w:r w:rsidRPr="00A8448E">
        <w:rPr>
          <w:rFonts w:ascii="Cambria" w:hAnsi="Cambria" w:cs="Calibri"/>
          <w:color w:val="000000" w:themeColor="text1"/>
          <w:szCs w:val="24"/>
        </w:rPr>
        <w:t>inform</w:t>
      </w:r>
      <w:r w:rsidR="00D87570" w:rsidRPr="00A8448E">
        <w:rPr>
          <w:rFonts w:ascii="Cambria" w:hAnsi="Cambria" w:cs="Calibri"/>
          <w:color w:val="000000" w:themeColor="text1"/>
          <w:szCs w:val="24"/>
        </w:rPr>
        <w:t>owanie</w:t>
      </w:r>
      <w:r w:rsidR="00113420">
        <w:rPr>
          <w:rFonts w:ascii="Cambria" w:hAnsi="Cambria" w:cs="Calibri"/>
          <w:color w:val="000000" w:themeColor="text1"/>
          <w:szCs w:val="24"/>
        </w:rPr>
        <w:t xml:space="preserve"> </w:t>
      </w:r>
      <w:r w:rsidR="00D87570" w:rsidRPr="00A8448E">
        <w:rPr>
          <w:rFonts w:ascii="Cambria" w:hAnsi="Cambria" w:cs="Calibri"/>
          <w:color w:val="000000" w:themeColor="text1"/>
          <w:szCs w:val="24"/>
        </w:rPr>
        <w:t>- z minimum 5-dniowym</w:t>
      </w:r>
      <w:r w:rsidR="00D87570">
        <w:rPr>
          <w:rFonts w:ascii="Cambria" w:hAnsi="Cambria" w:cs="Calibri"/>
          <w:szCs w:val="24"/>
        </w:rPr>
        <w:t xml:space="preserve"> wyprzedzeniem - </w:t>
      </w:r>
      <w:r w:rsidRPr="00EC702D">
        <w:rPr>
          <w:rFonts w:ascii="Cambria" w:hAnsi="Cambria" w:cs="Calibri"/>
          <w:szCs w:val="24"/>
        </w:rPr>
        <w:t xml:space="preserve">zamawiającego </w:t>
      </w:r>
      <w:r w:rsidR="00171522">
        <w:rPr>
          <w:rFonts w:ascii="Cambria" w:hAnsi="Cambria" w:cs="Calibri"/>
          <w:szCs w:val="24"/>
        </w:rPr>
        <w:br/>
      </w:r>
      <w:r w:rsidRPr="00EC702D">
        <w:rPr>
          <w:rFonts w:ascii="Cambria" w:hAnsi="Cambria" w:cs="Calibri"/>
          <w:szCs w:val="24"/>
        </w:rPr>
        <w:t>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D87570">
        <w:rPr>
          <w:rFonts w:ascii="Cambria" w:hAnsi="Cambria" w:cs="Calibri"/>
          <w:szCs w:val="24"/>
        </w:rPr>
        <w:t>,</w:t>
      </w:r>
    </w:p>
    <w:p w14:paraId="369A6B67" w14:textId="77777777" w:rsidR="00C04E22" w:rsidRPr="00EC702D" w:rsidRDefault="00C04E22" w:rsidP="00E1155B">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wytwórcą odpadów w rozumieniu przepisów ustawy z dnia </w:t>
      </w:r>
      <w:r w:rsidRPr="00EC702D">
        <w:rPr>
          <w:rFonts w:ascii="Cambria" w:eastAsia="Calibri" w:hAnsi="Cambria"/>
          <w:sz w:val="24"/>
          <w:szCs w:val="24"/>
          <w:lang w:eastAsia="en-US"/>
        </w:rPr>
        <w:br/>
        <w:t xml:space="preserve">14 grudnia 2012 r. odpadach. Wykonawca w trakcie realizacji zamówienia ma </w:t>
      </w:r>
      <w:r w:rsidRPr="00EC702D">
        <w:rPr>
          <w:rFonts w:ascii="Cambria" w:eastAsia="Calibri" w:hAnsi="Cambria"/>
          <w:sz w:val="24"/>
          <w:szCs w:val="24"/>
          <w:lang w:eastAsia="en-US"/>
        </w:rPr>
        <w:lastRenderedPageBreak/>
        <w:t>obowiązek w pierwszej kolejności poddania odpadów budowlanych odzyskowi,</w:t>
      </w:r>
      <w:r w:rsidRPr="00EC702D">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Pr>
          <w:rFonts w:ascii="Cambria" w:eastAsia="Calibri" w:hAnsi="Cambria"/>
          <w:sz w:val="24"/>
          <w:szCs w:val="24"/>
          <w:lang w:eastAsia="en-US"/>
        </w:rPr>
        <w:t xml:space="preserve"> Koszt zagospodarowania odpadów wliczony jest do ceny ryczałtowej.</w:t>
      </w:r>
    </w:p>
    <w:p w14:paraId="5D170CAF" w14:textId="77777777" w:rsidR="00C04E22" w:rsidRPr="00EC702D" w:rsidRDefault="00C04E22" w:rsidP="00E1155B">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Odpady budowlane, które mogą zostać poddane odzyskowi, w szczególności destrukt, gruz, beton itp., Wykonawca zobowiązany jest przekazać Zamawiającemu, chyba że Zamawiający postanowi inaczej.</w:t>
      </w:r>
    </w:p>
    <w:p w14:paraId="584E6D3D" w14:textId="77777777" w:rsidR="00C04E22" w:rsidRPr="00EC702D" w:rsidRDefault="00C04E22" w:rsidP="00E1155B">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53C1AAEE" w14:textId="77777777" w:rsidR="00C04E22" w:rsidRPr="00EC702D" w:rsidRDefault="00C04E22" w:rsidP="00E1155B">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D87570">
        <w:rPr>
          <w:rFonts w:ascii="Cambria" w:eastAsia="Calibri" w:hAnsi="Cambria"/>
          <w:sz w:val="24"/>
          <w:szCs w:val="24"/>
          <w:lang w:eastAsia="en-US"/>
        </w:rPr>
        <w:t xml:space="preserve"> który powinien je zagospodarować zgodnie z przepisami powszechnie obowiązującymi bez dodatkowego wynagrodzenia.</w:t>
      </w:r>
    </w:p>
    <w:p w14:paraId="47C74A45" w14:textId="77777777" w:rsidR="00C04E22" w:rsidRPr="00EC702D" w:rsidRDefault="00C04E22" w:rsidP="00E1155B">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zobowiązany współpracować w trakcie realizacji prac </w:t>
      </w:r>
      <w:r w:rsidRPr="00EC702D">
        <w:rPr>
          <w:rFonts w:ascii="Cambria" w:eastAsia="Calibri" w:hAnsi="Cambria"/>
          <w:sz w:val="24"/>
          <w:szCs w:val="24"/>
          <w:lang w:eastAsia="en-US"/>
        </w:rPr>
        <w:br/>
        <w:t>z przedstawicielami Zamawiającego.</w:t>
      </w:r>
    </w:p>
    <w:p w14:paraId="437922CA" w14:textId="77777777" w:rsidR="00C04E22" w:rsidRPr="00EC702D" w:rsidRDefault="00C04E22" w:rsidP="00E1155B">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EC702D">
        <w:rPr>
          <w:rFonts w:ascii="Cambria" w:eastAsia="Calibri" w:hAnsi="Cambria"/>
          <w:sz w:val="24"/>
          <w:szCs w:val="24"/>
          <w:lang w:eastAsia="en-US"/>
        </w:rPr>
        <w:br/>
        <w:t>z jednoczesnym zastosowaniem szczególnych środków ostrożności.</w:t>
      </w:r>
    </w:p>
    <w:p w14:paraId="1938848A" w14:textId="77777777" w:rsidR="00C04E22" w:rsidRPr="00EC702D" w:rsidRDefault="00C04E22" w:rsidP="00E1155B">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Do dnia komisyjnego odbioru końcowego robót, plac budowy pozostaje </w:t>
      </w:r>
      <w:r w:rsidRPr="00EC702D">
        <w:rPr>
          <w:rFonts w:ascii="Cambria" w:eastAsia="Calibri" w:hAnsi="Cambria"/>
          <w:sz w:val="24"/>
          <w:szCs w:val="24"/>
          <w:lang w:eastAsia="en-US"/>
        </w:rPr>
        <w:br/>
        <w:t>w posiadaniu Wykonawcy.</w:t>
      </w:r>
    </w:p>
    <w:p w14:paraId="28415DDA" w14:textId="77777777" w:rsidR="00F301B2" w:rsidRPr="0094305A" w:rsidRDefault="00F301B2" w:rsidP="00F301B2">
      <w:pPr>
        <w:autoSpaceDE w:val="0"/>
        <w:autoSpaceDN w:val="0"/>
        <w:spacing w:after="0"/>
        <w:jc w:val="center"/>
        <w:rPr>
          <w:rFonts w:ascii="Cambria" w:eastAsia="Calibri" w:hAnsi="Cambria"/>
          <w:b/>
          <w:bCs/>
          <w:color w:val="000000" w:themeColor="text1"/>
          <w:sz w:val="24"/>
          <w:szCs w:val="24"/>
        </w:rPr>
      </w:pPr>
      <w:r w:rsidRPr="0094305A">
        <w:rPr>
          <w:rFonts w:ascii="Cambria" w:eastAsia="Calibri" w:hAnsi="Cambria"/>
          <w:b/>
          <w:bCs/>
          <w:color w:val="000000" w:themeColor="text1"/>
          <w:sz w:val="24"/>
          <w:szCs w:val="24"/>
        </w:rPr>
        <w:t>§ 5</w:t>
      </w:r>
    </w:p>
    <w:p w14:paraId="1C8CB1F2" w14:textId="6FECAF2C" w:rsidR="00326517" w:rsidRPr="005838B1" w:rsidRDefault="00326517" w:rsidP="00326517">
      <w:pPr>
        <w:autoSpaceDE w:val="0"/>
        <w:autoSpaceDN w:val="0"/>
        <w:spacing w:after="0"/>
        <w:jc w:val="center"/>
        <w:rPr>
          <w:rFonts w:ascii="Cambria" w:hAnsi="Cambria"/>
          <w:b/>
          <w:bCs/>
          <w:spacing w:val="-8"/>
          <w:sz w:val="24"/>
          <w:szCs w:val="24"/>
        </w:rPr>
      </w:pPr>
      <w:r w:rsidRPr="005838B1">
        <w:rPr>
          <w:rFonts w:ascii="Cambria" w:hAnsi="Cambria"/>
          <w:b/>
          <w:bCs/>
          <w:spacing w:val="-8"/>
          <w:sz w:val="24"/>
          <w:szCs w:val="24"/>
        </w:rPr>
        <w:t>Rozliczenie przedmiotu umowy</w:t>
      </w:r>
    </w:p>
    <w:p w14:paraId="145DA760" w14:textId="77777777" w:rsidR="00326517" w:rsidRPr="005838B1" w:rsidRDefault="00326517" w:rsidP="00E1155B">
      <w:pPr>
        <w:widowControl/>
        <w:numPr>
          <w:ilvl w:val="0"/>
          <w:numId w:val="53"/>
        </w:numPr>
        <w:suppressAutoHyphens w:val="0"/>
        <w:overflowPunct w:val="0"/>
        <w:adjustRightInd/>
        <w:spacing w:after="0"/>
        <w:ind w:left="426"/>
        <w:rPr>
          <w:rFonts w:ascii="Cambria" w:hAnsi="Cambria"/>
          <w:sz w:val="24"/>
          <w:szCs w:val="24"/>
        </w:rPr>
      </w:pPr>
      <w:r w:rsidRPr="005838B1">
        <w:rPr>
          <w:rFonts w:ascii="Cambria" w:hAnsi="Cambria"/>
          <w:sz w:val="24"/>
          <w:szCs w:val="24"/>
        </w:rPr>
        <w:t xml:space="preserve">Strony przewidują rozliczenie wynagrodzenia Wykonawcy </w:t>
      </w:r>
      <w:r w:rsidRPr="005838B1">
        <w:rPr>
          <w:rFonts w:ascii="Cambria" w:hAnsi="Cambria"/>
          <w:b/>
          <w:bCs/>
          <w:sz w:val="24"/>
          <w:szCs w:val="24"/>
        </w:rPr>
        <w:t xml:space="preserve"> dwoma fakturami                        </w:t>
      </w:r>
      <w:r w:rsidRPr="005838B1">
        <w:rPr>
          <w:rFonts w:ascii="Cambria" w:hAnsi="Cambria"/>
          <w:sz w:val="24"/>
          <w:szCs w:val="24"/>
        </w:rPr>
        <w:t>( jedną fakturę częściową i fakturą końcową) w ten sposób, że:</w:t>
      </w:r>
    </w:p>
    <w:p w14:paraId="67EAC8C4" w14:textId="35695433" w:rsidR="00326517" w:rsidRPr="005838B1" w:rsidRDefault="00326517" w:rsidP="00E1155B">
      <w:pPr>
        <w:pStyle w:val="Akapitzlist"/>
        <w:numPr>
          <w:ilvl w:val="0"/>
          <w:numId w:val="57"/>
        </w:numPr>
        <w:overflowPunct w:val="0"/>
        <w:spacing w:after="0"/>
        <w:jc w:val="both"/>
        <w:rPr>
          <w:rFonts w:ascii="Cambria" w:hAnsi="Cambria"/>
          <w:sz w:val="24"/>
          <w:szCs w:val="24"/>
        </w:rPr>
      </w:pPr>
      <w:r w:rsidRPr="005838B1">
        <w:rPr>
          <w:rFonts w:ascii="Cambria" w:hAnsi="Cambria"/>
          <w:sz w:val="24"/>
          <w:szCs w:val="24"/>
        </w:rPr>
        <w:t xml:space="preserve">Faktura częściowa zostanie wystawiona przez Wykonawcę </w:t>
      </w:r>
      <w:r w:rsidR="000F339C" w:rsidRPr="005838B1">
        <w:rPr>
          <w:rFonts w:ascii="Cambria" w:hAnsi="Cambria"/>
          <w:sz w:val="24"/>
          <w:szCs w:val="24"/>
        </w:rPr>
        <w:t>w 202</w:t>
      </w:r>
      <w:r w:rsidR="00256600" w:rsidRPr="005838B1">
        <w:rPr>
          <w:rFonts w:ascii="Cambria" w:hAnsi="Cambria"/>
          <w:sz w:val="24"/>
          <w:szCs w:val="24"/>
        </w:rPr>
        <w:t>4</w:t>
      </w:r>
      <w:r w:rsidR="000F339C" w:rsidRPr="005838B1">
        <w:rPr>
          <w:rFonts w:ascii="Cambria" w:hAnsi="Cambria"/>
          <w:sz w:val="24"/>
          <w:szCs w:val="24"/>
        </w:rPr>
        <w:t xml:space="preserve"> r. po wykonaniu robót na kwotę </w:t>
      </w:r>
      <w:r w:rsidR="000F339C" w:rsidRPr="005838B1">
        <w:rPr>
          <w:rFonts w:ascii="Cambria" w:hAnsi="Cambria" w:cs="Arial"/>
          <w:sz w:val="24"/>
          <w:szCs w:val="24"/>
        </w:rPr>
        <w:t>487 294,26 zł -</w:t>
      </w:r>
      <w:r w:rsidR="000F339C" w:rsidRPr="005838B1">
        <w:rPr>
          <w:rFonts w:ascii="Cambria" w:hAnsi="Cambria"/>
          <w:sz w:val="24"/>
          <w:szCs w:val="24"/>
        </w:rPr>
        <w:t xml:space="preserve"> </w:t>
      </w:r>
      <w:r w:rsidRPr="005838B1">
        <w:rPr>
          <w:rFonts w:ascii="Cambria" w:hAnsi="Cambria"/>
          <w:sz w:val="24"/>
          <w:szCs w:val="24"/>
        </w:rPr>
        <w:t>wg harmonogramu rzeczowo-finansowego inwestycji</w:t>
      </w:r>
      <w:r w:rsidR="000F339C" w:rsidRPr="005838B1">
        <w:rPr>
          <w:rFonts w:ascii="Cambria" w:hAnsi="Cambria"/>
          <w:sz w:val="24"/>
          <w:szCs w:val="24"/>
        </w:rPr>
        <w:t xml:space="preserve"> (pierwszy etap rozliczeniowy)</w:t>
      </w:r>
    </w:p>
    <w:p w14:paraId="3524FE91" w14:textId="77777777" w:rsidR="00326517" w:rsidRPr="005838B1" w:rsidRDefault="00326517" w:rsidP="00E1155B">
      <w:pPr>
        <w:pStyle w:val="Akapitzlist"/>
        <w:numPr>
          <w:ilvl w:val="0"/>
          <w:numId w:val="57"/>
        </w:numPr>
        <w:overflowPunct w:val="0"/>
        <w:spacing w:after="0"/>
        <w:jc w:val="both"/>
        <w:rPr>
          <w:rFonts w:ascii="Cambria" w:hAnsi="Cambria"/>
          <w:sz w:val="24"/>
          <w:szCs w:val="24"/>
        </w:rPr>
      </w:pPr>
      <w:r w:rsidRPr="005838B1">
        <w:rPr>
          <w:rFonts w:ascii="Cambria" w:hAnsi="Cambria"/>
          <w:sz w:val="24"/>
          <w:szCs w:val="24"/>
        </w:rPr>
        <w:t>Faktura końcowa zostanie wystawiona prze Wykonawcę po wykonaniu całości przedmiotu umowy i dokonaniu odbioru końcowego zamówienia ( drugi etap rozliczeniowy)</w:t>
      </w:r>
    </w:p>
    <w:p w14:paraId="72F8CFF8" w14:textId="77777777" w:rsidR="00F301B2" w:rsidRPr="00326517" w:rsidRDefault="00F301B2" w:rsidP="00E1155B">
      <w:pPr>
        <w:pStyle w:val="Akapitzlist"/>
        <w:numPr>
          <w:ilvl w:val="0"/>
          <w:numId w:val="54"/>
        </w:numPr>
        <w:overflowPunct w:val="0"/>
        <w:spacing w:after="0"/>
        <w:ind w:left="426" w:hanging="284"/>
        <w:jc w:val="both"/>
        <w:rPr>
          <w:rFonts w:ascii="Cambria" w:hAnsi="Cambria"/>
          <w:sz w:val="24"/>
          <w:szCs w:val="24"/>
        </w:rPr>
      </w:pPr>
      <w:r w:rsidRPr="005838B1">
        <w:rPr>
          <w:rFonts w:ascii="Cambria" w:hAnsi="Cambria"/>
          <w:sz w:val="24"/>
          <w:szCs w:val="24"/>
        </w:rPr>
        <w:t xml:space="preserve">Do faktury końcowej wystawionej przez Wykonawcę załączone będzie zestawienie kwot umówionych wynagrodzeń wszystkich zgłoszonych podwykonawców lub dalszych podwykonawców w przypadku, których zamawiający ponosi odpowiedzialność solidarną na zasadach </w:t>
      </w:r>
      <w:r w:rsidRPr="00326517">
        <w:rPr>
          <w:rFonts w:ascii="Cambria" w:hAnsi="Cambria"/>
          <w:color w:val="000000" w:themeColor="text1"/>
          <w:sz w:val="24"/>
          <w:szCs w:val="24"/>
        </w:rPr>
        <w:t xml:space="preserve">określonych w ustawie Prawo zamówień publicznych wraz z dowodami zapłaty wynagrodzenia podwykonawcom lub dalszym podwykonawcom za wykonane przez nich roboty/dostawy/usługi odebrane przez Zamawiającego. Dowodem zapłaty będzie potwierdzona za </w:t>
      </w:r>
      <w:r w:rsidRPr="00326517">
        <w:rPr>
          <w:rFonts w:ascii="Cambria" w:hAnsi="Cambria"/>
          <w:color w:val="000000" w:themeColor="text1"/>
          <w:sz w:val="24"/>
          <w:szCs w:val="24"/>
        </w:rPr>
        <w:lastRenderedPageBreak/>
        <w:t xml:space="preserve">zgodność kopia przelewu wraz z potwierdzoną za zgodność z oryginałem fakturą stanowiącą podstawę zapłaty. </w:t>
      </w:r>
    </w:p>
    <w:p w14:paraId="4E4F4F6F" w14:textId="77777777" w:rsidR="00F301B2" w:rsidRPr="00326517" w:rsidRDefault="00F301B2" w:rsidP="00E1155B">
      <w:pPr>
        <w:pStyle w:val="Akapitzlist"/>
        <w:numPr>
          <w:ilvl w:val="0"/>
          <w:numId w:val="54"/>
        </w:numPr>
        <w:overflowPunct w:val="0"/>
        <w:spacing w:after="0"/>
        <w:ind w:left="426" w:hanging="284"/>
        <w:jc w:val="both"/>
        <w:rPr>
          <w:rFonts w:ascii="Cambria" w:hAnsi="Cambria"/>
          <w:sz w:val="24"/>
          <w:szCs w:val="24"/>
        </w:rPr>
      </w:pPr>
      <w:r w:rsidRPr="00326517">
        <w:rPr>
          <w:rFonts w:ascii="Cambria" w:hAnsi="Cambria"/>
          <w:color w:val="000000" w:themeColor="text1"/>
          <w:sz w:val="24"/>
          <w:szCs w:val="24"/>
        </w:rPr>
        <w:t xml:space="preserve">Zamawiający ma obowiązek zapłaty wystawionej zgodnie z umową faktury VAT </w:t>
      </w:r>
      <w:r w:rsidRPr="00326517">
        <w:rPr>
          <w:rFonts w:ascii="Cambria" w:hAnsi="Cambria"/>
          <w:color w:val="000000" w:themeColor="text1"/>
          <w:sz w:val="24"/>
          <w:szCs w:val="24"/>
        </w:rPr>
        <w:br/>
        <w:t>w terminie 30 dni od daty wpływu faktury do zamawiającego pod warunkiem spełnienia wskazanych w umowie warunków zapłaty danej faktury</w:t>
      </w:r>
      <w:r w:rsidR="00AC1AD3" w:rsidRPr="00326517">
        <w:rPr>
          <w:rFonts w:ascii="Cambria" w:hAnsi="Cambria"/>
          <w:color w:val="000000" w:themeColor="text1"/>
          <w:sz w:val="24"/>
          <w:szCs w:val="24"/>
        </w:rPr>
        <w:t>.</w:t>
      </w:r>
    </w:p>
    <w:p w14:paraId="53A7365B" w14:textId="77777777" w:rsidR="00F301B2" w:rsidRPr="00326517" w:rsidRDefault="00F301B2" w:rsidP="00E1155B">
      <w:pPr>
        <w:pStyle w:val="Akapitzlist"/>
        <w:numPr>
          <w:ilvl w:val="0"/>
          <w:numId w:val="54"/>
        </w:numPr>
        <w:overflowPunct w:val="0"/>
        <w:spacing w:after="0"/>
        <w:ind w:left="426" w:hanging="284"/>
        <w:jc w:val="both"/>
        <w:rPr>
          <w:rFonts w:ascii="Cambria" w:hAnsi="Cambria"/>
          <w:sz w:val="24"/>
          <w:szCs w:val="24"/>
        </w:rPr>
      </w:pPr>
      <w:r w:rsidRPr="00326517">
        <w:rPr>
          <w:rFonts w:ascii="Cambria" w:hAnsi="Cambria"/>
          <w:color w:val="000000" w:themeColor="text1"/>
          <w:sz w:val="24"/>
          <w:szCs w:val="24"/>
          <w:lang w:eastAsia="en-US"/>
        </w:rPr>
        <w:t>Wynagrodzenie należne Wykonawcy zostanie przekazane na jego rachunek bankowy wskazany w fakturz</w:t>
      </w:r>
      <w:r w:rsidR="00EC1199" w:rsidRPr="00326517">
        <w:rPr>
          <w:rFonts w:ascii="Cambria" w:hAnsi="Cambria"/>
          <w:color w:val="000000" w:themeColor="text1"/>
          <w:sz w:val="24"/>
          <w:szCs w:val="24"/>
          <w:lang w:eastAsia="en-US"/>
        </w:rPr>
        <w:t>e</w:t>
      </w:r>
      <w:r w:rsidRPr="00326517">
        <w:rPr>
          <w:rFonts w:ascii="Cambria" w:hAnsi="Cambria"/>
          <w:color w:val="000000" w:themeColor="text1"/>
          <w:sz w:val="24"/>
          <w:szCs w:val="24"/>
          <w:lang w:eastAsia="en-US"/>
        </w:rPr>
        <w:t xml:space="preserve">. </w:t>
      </w:r>
    </w:p>
    <w:p w14:paraId="50DD2383" w14:textId="77777777" w:rsidR="00F301B2" w:rsidRPr="00326517" w:rsidRDefault="00F301B2" w:rsidP="00E1155B">
      <w:pPr>
        <w:pStyle w:val="Akapitzlist"/>
        <w:numPr>
          <w:ilvl w:val="0"/>
          <w:numId w:val="54"/>
        </w:numPr>
        <w:overflowPunct w:val="0"/>
        <w:spacing w:after="0"/>
        <w:ind w:left="426" w:hanging="284"/>
        <w:jc w:val="both"/>
        <w:rPr>
          <w:rFonts w:ascii="Cambria" w:hAnsi="Cambria"/>
          <w:sz w:val="24"/>
          <w:szCs w:val="24"/>
        </w:rPr>
      </w:pPr>
      <w:r w:rsidRPr="00326517">
        <w:rPr>
          <w:rFonts w:ascii="Cambria" w:hAnsi="Cambria"/>
          <w:color w:val="000000" w:themeColor="text1"/>
          <w:sz w:val="24"/>
          <w:szCs w:val="24"/>
        </w:rPr>
        <w:t>Warunkiem przekazania Wykonawcy wynagrodzenia jest przedłożenie Zamawiającemu wraz z fakturą dokumentów wskazanych w ust. 2.</w:t>
      </w:r>
    </w:p>
    <w:p w14:paraId="4EA84C5A" w14:textId="77777777" w:rsidR="00F301B2" w:rsidRPr="00326517" w:rsidRDefault="00F301B2" w:rsidP="00E1155B">
      <w:pPr>
        <w:pStyle w:val="Akapitzlist"/>
        <w:numPr>
          <w:ilvl w:val="0"/>
          <w:numId w:val="54"/>
        </w:numPr>
        <w:overflowPunct w:val="0"/>
        <w:spacing w:after="0"/>
        <w:ind w:left="426" w:hanging="284"/>
        <w:jc w:val="both"/>
        <w:rPr>
          <w:rFonts w:ascii="Cambria" w:hAnsi="Cambria"/>
          <w:sz w:val="24"/>
          <w:szCs w:val="24"/>
        </w:rPr>
      </w:pPr>
      <w:r w:rsidRPr="00326517">
        <w:rPr>
          <w:rFonts w:ascii="Cambria" w:hAnsi="Cambria"/>
          <w:color w:val="000000" w:themeColor="text1"/>
          <w:sz w:val="24"/>
          <w:szCs w:val="24"/>
          <w:lang w:eastAsia="en-US"/>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0C7648" w:rsidRPr="00326517">
        <w:rPr>
          <w:rFonts w:ascii="Cambria" w:hAnsi="Cambria"/>
          <w:color w:val="000000" w:themeColor="text1"/>
          <w:sz w:val="24"/>
          <w:szCs w:val="24"/>
          <w:lang w:eastAsia="en-US"/>
        </w:rPr>
        <w:br/>
      </w:r>
      <w:r w:rsidRPr="00326517">
        <w:rPr>
          <w:rFonts w:ascii="Cambria" w:hAnsi="Cambria"/>
          <w:color w:val="000000" w:themeColor="text1"/>
          <w:sz w:val="24"/>
          <w:szCs w:val="24"/>
          <w:lang w:eastAsia="en-US"/>
        </w:rPr>
        <w:t>w przypadku uchylenia się od obowiązku zapłaty odpowiednio przez Wykonawcę, podwykonawcę lub dalszego podwykonawcę.</w:t>
      </w:r>
    </w:p>
    <w:p w14:paraId="29860AE3" w14:textId="77777777" w:rsidR="00F301B2" w:rsidRPr="00326517" w:rsidRDefault="00F301B2" w:rsidP="00E1155B">
      <w:pPr>
        <w:pStyle w:val="Akapitzlist"/>
        <w:numPr>
          <w:ilvl w:val="0"/>
          <w:numId w:val="54"/>
        </w:numPr>
        <w:overflowPunct w:val="0"/>
        <w:spacing w:after="0"/>
        <w:ind w:left="426" w:hanging="284"/>
        <w:jc w:val="both"/>
        <w:rPr>
          <w:rFonts w:ascii="Cambria" w:hAnsi="Cambria"/>
          <w:sz w:val="24"/>
          <w:szCs w:val="24"/>
        </w:rPr>
      </w:pPr>
      <w:r w:rsidRPr="00326517">
        <w:rPr>
          <w:rFonts w:ascii="Cambria" w:hAnsi="Cambria"/>
          <w:color w:val="000000" w:themeColor="text1"/>
          <w:sz w:val="24"/>
          <w:szCs w:val="24"/>
          <w:lang w:eastAsia="en-US"/>
        </w:rPr>
        <w:t xml:space="preserve">Wynagrodzenie, o którym mowa w ust. </w:t>
      </w:r>
      <w:r w:rsidR="00AC1AD3" w:rsidRPr="00326517">
        <w:rPr>
          <w:rFonts w:ascii="Cambria" w:hAnsi="Cambria"/>
          <w:color w:val="000000" w:themeColor="text1"/>
          <w:sz w:val="24"/>
          <w:szCs w:val="24"/>
          <w:lang w:eastAsia="en-US"/>
        </w:rPr>
        <w:t>6</w:t>
      </w:r>
      <w:r w:rsidRPr="00326517">
        <w:rPr>
          <w:rFonts w:ascii="Cambria" w:hAnsi="Cambria"/>
          <w:color w:val="000000" w:themeColor="text1"/>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165C796A" w14:textId="77777777" w:rsidR="00F301B2" w:rsidRPr="00326517" w:rsidRDefault="00F301B2" w:rsidP="00E1155B">
      <w:pPr>
        <w:pStyle w:val="Akapitzlist"/>
        <w:numPr>
          <w:ilvl w:val="0"/>
          <w:numId w:val="54"/>
        </w:numPr>
        <w:overflowPunct w:val="0"/>
        <w:spacing w:after="0"/>
        <w:ind w:left="426" w:hanging="284"/>
        <w:jc w:val="both"/>
        <w:rPr>
          <w:rFonts w:ascii="Cambria" w:hAnsi="Cambria"/>
          <w:sz w:val="24"/>
          <w:szCs w:val="24"/>
        </w:rPr>
      </w:pPr>
      <w:r w:rsidRPr="00326517">
        <w:rPr>
          <w:rFonts w:ascii="Cambria" w:hAnsi="Cambria"/>
          <w:color w:val="000000" w:themeColor="text1"/>
          <w:sz w:val="24"/>
          <w:szCs w:val="24"/>
          <w:lang w:eastAsia="en-US"/>
        </w:rPr>
        <w:t xml:space="preserve">Bezpośrednia zapłata, o której mowa w ust. </w:t>
      </w:r>
      <w:r w:rsidR="00AC1AD3" w:rsidRPr="00326517">
        <w:rPr>
          <w:rFonts w:ascii="Cambria" w:hAnsi="Cambria"/>
          <w:color w:val="000000" w:themeColor="text1"/>
          <w:sz w:val="24"/>
          <w:szCs w:val="24"/>
          <w:lang w:eastAsia="en-US"/>
        </w:rPr>
        <w:t>6</w:t>
      </w:r>
      <w:r w:rsidRPr="00326517">
        <w:rPr>
          <w:rFonts w:ascii="Cambria" w:hAnsi="Cambria"/>
          <w:color w:val="000000" w:themeColor="text1"/>
          <w:sz w:val="24"/>
          <w:szCs w:val="24"/>
          <w:lang w:eastAsia="en-US"/>
        </w:rPr>
        <w:t>, obejmuje wyłącznie należne wynagrodzenie, bez odsetek, należnych podwykonawcy lub dalszemu podwykonawcy.</w:t>
      </w:r>
    </w:p>
    <w:p w14:paraId="74AA8DE7" w14:textId="77777777" w:rsidR="00F301B2" w:rsidRPr="00326517" w:rsidRDefault="00F301B2" w:rsidP="00E1155B">
      <w:pPr>
        <w:pStyle w:val="Akapitzlist"/>
        <w:numPr>
          <w:ilvl w:val="0"/>
          <w:numId w:val="54"/>
        </w:numPr>
        <w:overflowPunct w:val="0"/>
        <w:spacing w:after="0"/>
        <w:ind w:left="426" w:hanging="284"/>
        <w:jc w:val="both"/>
        <w:rPr>
          <w:rFonts w:ascii="Cambria" w:hAnsi="Cambria"/>
          <w:sz w:val="24"/>
          <w:szCs w:val="24"/>
        </w:rPr>
      </w:pPr>
      <w:r w:rsidRPr="00326517">
        <w:rPr>
          <w:rFonts w:ascii="Cambria" w:hAnsi="Cambria"/>
          <w:color w:val="000000" w:themeColor="text1"/>
          <w:sz w:val="24"/>
          <w:szCs w:val="24"/>
          <w:lang w:eastAsia="en-US"/>
        </w:rPr>
        <w:t>Przed dokonaniem bezpośredniej zapłaty Wykonawca zostanie poinformowany przez Zamawiającego w formie pisemnej o:</w:t>
      </w:r>
    </w:p>
    <w:p w14:paraId="4E12D22D" w14:textId="77777777" w:rsidR="00F301B2" w:rsidRPr="0094305A" w:rsidRDefault="00F301B2" w:rsidP="00E1155B">
      <w:pPr>
        <w:pStyle w:val="Jasnalistaakcent51"/>
        <w:widowControl/>
        <w:numPr>
          <w:ilvl w:val="0"/>
          <w:numId w:val="13"/>
        </w:numPr>
        <w:suppressAutoHyphens w:val="0"/>
        <w:autoSpaceDE w:val="0"/>
        <w:autoSpaceDN w:val="0"/>
        <w:spacing w:after="0"/>
        <w:ind w:left="709" w:hanging="283"/>
        <w:textAlignment w:val="auto"/>
        <w:rPr>
          <w:rFonts w:ascii="Cambria" w:eastAsia="Calibri" w:hAnsi="Cambria" w:cs="Calibri"/>
          <w:color w:val="000000" w:themeColor="text1"/>
          <w:sz w:val="24"/>
          <w:szCs w:val="24"/>
          <w:lang w:eastAsia="en-US"/>
        </w:rPr>
      </w:pPr>
      <w:r w:rsidRPr="0094305A">
        <w:rPr>
          <w:rFonts w:ascii="Cambria" w:eastAsia="Calibri" w:hAnsi="Cambria" w:cs="Calibri"/>
          <w:color w:val="000000" w:themeColor="text1"/>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315DA8B" w14:textId="77777777" w:rsidR="00F301B2" w:rsidRPr="0094305A" w:rsidRDefault="00F301B2" w:rsidP="00E1155B">
      <w:pPr>
        <w:pStyle w:val="Jasnalistaakcent51"/>
        <w:widowControl/>
        <w:numPr>
          <w:ilvl w:val="0"/>
          <w:numId w:val="13"/>
        </w:numPr>
        <w:suppressAutoHyphens w:val="0"/>
        <w:autoSpaceDE w:val="0"/>
        <w:autoSpaceDN w:val="0"/>
        <w:spacing w:after="0"/>
        <w:ind w:left="709" w:hanging="283"/>
        <w:textAlignment w:val="auto"/>
        <w:rPr>
          <w:rFonts w:ascii="Cambria" w:eastAsia="Calibri" w:hAnsi="Cambria" w:cs="Calibri"/>
          <w:color w:val="000000" w:themeColor="text1"/>
          <w:sz w:val="24"/>
          <w:szCs w:val="24"/>
          <w:lang w:eastAsia="en-US"/>
        </w:rPr>
      </w:pPr>
      <w:r w:rsidRPr="0094305A">
        <w:rPr>
          <w:rFonts w:ascii="Cambria" w:eastAsia="Calibri" w:hAnsi="Cambria" w:cs="Calibri"/>
          <w:color w:val="000000" w:themeColor="text1"/>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p>
    <w:p w14:paraId="386DEA4D" w14:textId="77777777" w:rsidR="00F301B2" w:rsidRPr="0094305A" w:rsidRDefault="00F301B2" w:rsidP="00E1155B">
      <w:pPr>
        <w:widowControl/>
        <w:numPr>
          <w:ilvl w:val="0"/>
          <w:numId w:val="55"/>
        </w:numPr>
        <w:suppressAutoHyphens w:val="0"/>
        <w:overflowPunct w:val="0"/>
        <w:autoSpaceDE w:val="0"/>
        <w:autoSpaceDN w:val="0"/>
        <w:spacing w:after="0"/>
        <w:ind w:left="709" w:hanging="567"/>
        <w:rPr>
          <w:rFonts w:ascii="Cambria" w:eastAsia="Calibri" w:hAnsi="Cambria"/>
          <w:color w:val="000000" w:themeColor="text1"/>
          <w:sz w:val="24"/>
          <w:szCs w:val="24"/>
          <w:lang w:eastAsia="en-US"/>
        </w:rPr>
      </w:pPr>
      <w:r w:rsidRPr="0094305A">
        <w:rPr>
          <w:rFonts w:ascii="Cambria" w:eastAsia="Calibri" w:hAnsi="Cambria"/>
          <w:color w:val="000000" w:themeColor="text1"/>
          <w:sz w:val="24"/>
          <w:szCs w:val="24"/>
          <w:lang w:eastAsia="en-US"/>
        </w:rPr>
        <w:t xml:space="preserve">W przypadku zgłoszenia przez Wykonawcę uwag, o których mowa w ust. </w:t>
      </w:r>
      <w:r w:rsidR="00AC1AD3">
        <w:rPr>
          <w:rFonts w:ascii="Cambria" w:eastAsia="Calibri" w:hAnsi="Cambria"/>
          <w:color w:val="000000" w:themeColor="text1"/>
          <w:sz w:val="24"/>
          <w:szCs w:val="24"/>
          <w:lang w:eastAsia="en-US"/>
        </w:rPr>
        <w:t>9</w:t>
      </w:r>
      <w:r w:rsidRPr="0094305A">
        <w:rPr>
          <w:rFonts w:ascii="Cambria" w:eastAsia="Calibri" w:hAnsi="Cambria"/>
          <w:color w:val="000000" w:themeColor="text1"/>
          <w:sz w:val="24"/>
          <w:szCs w:val="24"/>
          <w:lang w:eastAsia="en-US"/>
        </w:rPr>
        <w:br/>
        <w:t xml:space="preserve">pkt 2), w terminie 7 dni od dnia otrzymania informacji, o której mowa w ust. </w:t>
      </w:r>
      <w:r w:rsidR="00AC1AD3">
        <w:rPr>
          <w:rFonts w:ascii="Cambria" w:eastAsia="Calibri" w:hAnsi="Cambria"/>
          <w:color w:val="000000" w:themeColor="text1"/>
          <w:sz w:val="24"/>
          <w:szCs w:val="24"/>
          <w:lang w:eastAsia="en-US"/>
        </w:rPr>
        <w:t>9</w:t>
      </w:r>
      <w:r w:rsidRPr="0094305A">
        <w:rPr>
          <w:rFonts w:ascii="Cambria" w:eastAsia="Calibri" w:hAnsi="Cambria"/>
          <w:color w:val="000000" w:themeColor="text1"/>
          <w:sz w:val="24"/>
          <w:szCs w:val="24"/>
          <w:lang w:eastAsia="en-US"/>
        </w:rPr>
        <w:t xml:space="preserve"> pkt 1) i 2), Zamawiający może:</w:t>
      </w:r>
    </w:p>
    <w:p w14:paraId="6BC263B6" w14:textId="77777777" w:rsidR="00F301B2" w:rsidRPr="0094305A" w:rsidRDefault="00F301B2" w:rsidP="00E1155B">
      <w:pPr>
        <w:pStyle w:val="Jasnalistaakcent51"/>
        <w:widowControl/>
        <w:numPr>
          <w:ilvl w:val="0"/>
          <w:numId w:val="14"/>
        </w:numPr>
        <w:suppressAutoHyphens w:val="0"/>
        <w:autoSpaceDE w:val="0"/>
        <w:autoSpaceDN w:val="0"/>
        <w:spacing w:after="0"/>
        <w:ind w:left="709" w:hanging="283"/>
        <w:textAlignment w:val="auto"/>
        <w:rPr>
          <w:rFonts w:ascii="Cambria" w:eastAsia="Calibri" w:hAnsi="Cambria" w:cs="Calibri"/>
          <w:color w:val="000000" w:themeColor="text1"/>
          <w:sz w:val="24"/>
          <w:szCs w:val="24"/>
          <w:lang w:eastAsia="en-US"/>
        </w:rPr>
      </w:pPr>
      <w:r w:rsidRPr="0094305A">
        <w:rPr>
          <w:rFonts w:ascii="Cambria" w:eastAsia="Calibri" w:hAnsi="Cambria" w:cs="Calibri"/>
          <w:color w:val="000000" w:themeColor="text1"/>
          <w:sz w:val="24"/>
          <w:szCs w:val="24"/>
          <w:lang w:eastAsia="en-US"/>
        </w:rPr>
        <w:t>nie dokonać bezpośredniej zapłaty wynagrodzenia podwykonawcy lub dalszemu podwykonawcy, jeżeli wykonawca wykaże niezasadność takiej zapłaty, albo</w:t>
      </w:r>
    </w:p>
    <w:p w14:paraId="1B7831DC" w14:textId="77777777" w:rsidR="00F301B2" w:rsidRPr="0094305A" w:rsidRDefault="00F301B2" w:rsidP="00E1155B">
      <w:pPr>
        <w:pStyle w:val="Jasnalistaakcent51"/>
        <w:widowControl/>
        <w:numPr>
          <w:ilvl w:val="0"/>
          <w:numId w:val="14"/>
        </w:numPr>
        <w:suppressAutoHyphens w:val="0"/>
        <w:autoSpaceDE w:val="0"/>
        <w:autoSpaceDN w:val="0"/>
        <w:spacing w:after="0"/>
        <w:ind w:left="709" w:hanging="283"/>
        <w:textAlignment w:val="auto"/>
        <w:rPr>
          <w:rFonts w:ascii="Cambria" w:eastAsia="Calibri" w:hAnsi="Cambria" w:cs="Calibri"/>
          <w:color w:val="000000" w:themeColor="text1"/>
          <w:sz w:val="24"/>
          <w:szCs w:val="24"/>
          <w:lang w:eastAsia="en-US"/>
        </w:rPr>
      </w:pPr>
      <w:r w:rsidRPr="0094305A">
        <w:rPr>
          <w:rFonts w:ascii="Cambria" w:eastAsia="Calibri" w:hAnsi="Cambria" w:cs="Calibri"/>
          <w:color w:val="000000" w:themeColor="text1"/>
          <w:sz w:val="24"/>
          <w:szCs w:val="24"/>
          <w:lang w:eastAsia="en-US"/>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D1D7865" w14:textId="77777777" w:rsidR="00F301B2" w:rsidRPr="0094305A" w:rsidRDefault="00F301B2" w:rsidP="00E1155B">
      <w:pPr>
        <w:pStyle w:val="Jasnalistaakcent51"/>
        <w:widowControl/>
        <w:numPr>
          <w:ilvl w:val="0"/>
          <w:numId w:val="14"/>
        </w:numPr>
        <w:suppressAutoHyphens w:val="0"/>
        <w:autoSpaceDE w:val="0"/>
        <w:autoSpaceDN w:val="0"/>
        <w:spacing w:after="0"/>
        <w:ind w:left="709" w:hanging="283"/>
        <w:textAlignment w:val="auto"/>
        <w:rPr>
          <w:rFonts w:ascii="Cambria" w:eastAsia="Calibri" w:hAnsi="Cambria" w:cs="Calibri"/>
          <w:color w:val="000000" w:themeColor="text1"/>
          <w:sz w:val="24"/>
          <w:szCs w:val="24"/>
          <w:lang w:eastAsia="en-US"/>
        </w:rPr>
      </w:pPr>
      <w:r w:rsidRPr="0094305A">
        <w:rPr>
          <w:rFonts w:ascii="Cambria" w:eastAsia="Calibri" w:hAnsi="Cambria" w:cs="Calibri"/>
          <w:color w:val="000000" w:themeColor="text1"/>
          <w:sz w:val="24"/>
          <w:szCs w:val="24"/>
          <w:lang w:eastAsia="en-US"/>
        </w:rPr>
        <w:t>dokonać bezpośredniej zapłaty wynagrodzenia podwykonawcy lub dalszemu podwykonawcy, jeżeli podwykonawca lub dalszy podwykonawca wykaże zasadność takiej zapłaty.</w:t>
      </w:r>
    </w:p>
    <w:p w14:paraId="1EA0B2BB" w14:textId="77777777" w:rsidR="00F301B2" w:rsidRDefault="00F301B2" w:rsidP="00E1155B">
      <w:pPr>
        <w:widowControl/>
        <w:numPr>
          <w:ilvl w:val="0"/>
          <w:numId w:val="55"/>
        </w:numPr>
        <w:suppressAutoHyphens w:val="0"/>
        <w:overflowPunct w:val="0"/>
        <w:autoSpaceDE w:val="0"/>
        <w:autoSpaceDN w:val="0"/>
        <w:spacing w:after="0"/>
        <w:ind w:left="426" w:hanging="426"/>
        <w:rPr>
          <w:rFonts w:ascii="Cambria" w:eastAsia="Calibri" w:hAnsi="Cambria"/>
          <w:color w:val="000000" w:themeColor="text1"/>
          <w:sz w:val="24"/>
          <w:szCs w:val="24"/>
          <w:lang w:eastAsia="en-US"/>
        </w:rPr>
      </w:pPr>
      <w:r w:rsidRPr="0094305A">
        <w:rPr>
          <w:rFonts w:ascii="Cambria" w:eastAsia="Calibri" w:hAnsi="Cambria"/>
          <w:color w:val="000000" w:themeColor="text1"/>
          <w:sz w:val="24"/>
          <w:szCs w:val="24"/>
          <w:lang w:eastAsia="en-US"/>
        </w:rPr>
        <w:t>W przypadku dokonania bezpośredniej zapłaty podwykonawcy lub dalszemu podwykonawcy, o której mowa w ust. 1</w:t>
      </w:r>
      <w:r w:rsidR="00AC1AD3">
        <w:rPr>
          <w:rFonts w:ascii="Cambria" w:eastAsia="Calibri" w:hAnsi="Cambria"/>
          <w:color w:val="000000" w:themeColor="text1"/>
          <w:sz w:val="24"/>
          <w:szCs w:val="24"/>
          <w:lang w:eastAsia="en-US"/>
        </w:rPr>
        <w:t>0</w:t>
      </w:r>
      <w:r w:rsidRPr="0094305A">
        <w:rPr>
          <w:rFonts w:ascii="Cambria" w:eastAsia="Calibri" w:hAnsi="Cambria"/>
          <w:color w:val="000000" w:themeColor="text1"/>
          <w:sz w:val="24"/>
          <w:szCs w:val="24"/>
          <w:lang w:eastAsia="en-US"/>
        </w:rPr>
        <w:t xml:space="preserve"> pkt 3), Zamawiający potrąci kwotę wypłaconego podwykonawcy lub dalszemu podwykonawcy wynagrodzenia z wynagrodzenia należnego Wykonawcy.</w:t>
      </w:r>
    </w:p>
    <w:p w14:paraId="15F5631D" w14:textId="77777777" w:rsidR="00F301B2" w:rsidRPr="00326517" w:rsidRDefault="00F301B2" w:rsidP="00E1155B">
      <w:pPr>
        <w:widowControl/>
        <w:numPr>
          <w:ilvl w:val="0"/>
          <w:numId w:val="55"/>
        </w:numPr>
        <w:suppressAutoHyphens w:val="0"/>
        <w:overflowPunct w:val="0"/>
        <w:autoSpaceDE w:val="0"/>
        <w:autoSpaceDN w:val="0"/>
        <w:spacing w:after="0"/>
        <w:ind w:left="426" w:hanging="426"/>
        <w:rPr>
          <w:rFonts w:ascii="Cambria" w:eastAsia="Calibri" w:hAnsi="Cambria"/>
          <w:color w:val="000000" w:themeColor="text1"/>
          <w:sz w:val="24"/>
          <w:szCs w:val="24"/>
          <w:lang w:eastAsia="en-US"/>
        </w:rPr>
      </w:pPr>
      <w:r w:rsidRPr="00326517">
        <w:rPr>
          <w:rFonts w:ascii="Cambria" w:eastAsia="Calibri" w:hAnsi="Cambria"/>
          <w:color w:val="000000" w:themeColor="text1"/>
          <w:sz w:val="24"/>
          <w:szCs w:val="24"/>
          <w:lang w:eastAsia="en-US"/>
        </w:rPr>
        <w:t>Zasady wystawiania faktur:</w:t>
      </w:r>
    </w:p>
    <w:p w14:paraId="01E80556" w14:textId="77777777" w:rsidR="00F301B2" w:rsidRPr="00326517" w:rsidRDefault="00F301B2" w:rsidP="00E1155B">
      <w:pPr>
        <w:pStyle w:val="Akapitzlist"/>
        <w:numPr>
          <w:ilvl w:val="0"/>
          <w:numId w:val="56"/>
        </w:numPr>
        <w:overflowPunct w:val="0"/>
        <w:autoSpaceDE w:val="0"/>
        <w:autoSpaceDN w:val="0"/>
        <w:spacing w:after="0"/>
        <w:rPr>
          <w:rFonts w:ascii="Cambria" w:hAnsi="Cambria"/>
          <w:color w:val="000000" w:themeColor="text1"/>
          <w:sz w:val="24"/>
          <w:szCs w:val="24"/>
          <w:lang w:eastAsia="en-US"/>
        </w:rPr>
      </w:pPr>
      <w:r w:rsidRPr="00326517">
        <w:rPr>
          <w:rFonts w:ascii="Cambria" w:hAnsi="Cambria"/>
          <w:color w:val="000000" w:themeColor="text1"/>
          <w:sz w:val="24"/>
          <w:szCs w:val="24"/>
          <w:lang w:eastAsia="en-US"/>
        </w:rPr>
        <w:t xml:space="preserve">Zamawiający upoważnia Wykonawcę do wystawiania faktury na: </w:t>
      </w:r>
    </w:p>
    <w:p w14:paraId="37AE123C" w14:textId="77777777" w:rsidR="00F26091" w:rsidRPr="00F26091" w:rsidRDefault="00F26091" w:rsidP="00F26091">
      <w:pPr>
        <w:widowControl/>
        <w:suppressAutoHyphens w:val="0"/>
        <w:overflowPunct w:val="0"/>
        <w:autoSpaceDE w:val="0"/>
        <w:autoSpaceDN w:val="0"/>
        <w:spacing w:after="0"/>
        <w:ind w:left="720"/>
        <w:rPr>
          <w:rFonts w:ascii="Cambria" w:eastAsia="Calibri" w:hAnsi="Cambria"/>
          <w:b/>
          <w:bCs/>
          <w:color w:val="000000" w:themeColor="text1"/>
          <w:sz w:val="24"/>
          <w:szCs w:val="24"/>
          <w:lang w:eastAsia="en-US"/>
        </w:rPr>
      </w:pPr>
      <w:r w:rsidRPr="00F26091">
        <w:rPr>
          <w:rFonts w:ascii="Cambria" w:eastAsia="Calibri" w:hAnsi="Cambria"/>
          <w:b/>
          <w:bCs/>
          <w:color w:val="000000" w:themeColor="text1"/>
          <w:sz w:val="24"/>
          <w:szCs w:val="24"/>
          <w:lang w:eastAsia="en-US"/>
        </w:rPr>
        <w:t xml:space="preserve">Gmina Włodawa </w:t>
      </w:r>
    </w:p>
    <w:p w14:paraId="27A09127" w14:textId="05BCD117" w:rsidR="00F26091" w:rsidRPr="00F26091" w:rsidRDefault="00F26091" w:rsidP="00F26091">
      <w:pPr>
        <w:widowControl/>
        <w:suppressAutoHyphens w:val="0"/>
        <w:overflowPunct w:val="0"/>
        <w:autoSpaceDE w:val="0"/>
        <w:autoSpaceDN w:val="0"/>
        <w:spacing w:after="0"/>
        <w:ind w:left="720"/>
        <w:rPr>
          <w:rFonts w:ascii="Cambria" w:eastAsia="Calibri" w:hAnsi="Cambria"/>
          <w:b/>
          <w:bCs/>
          <w:color w:val="000000" w:themeColor="text1"/>
          <w:sz w:val="24"/>
          <w:szCs w:val="24"/>
          <w:lang w:eastAsia="en-US"/>
        </w:rPr>
      </w:pPr>
      <w:r w:rsidRPr="00F26091">
        <w:rPr>
          <w:rFonts w:ascii="Cambria" w:eastAsia="Calibri" w:hAnsi="Cambria"/>
          <w:b/>
          <w:bCs/>
          <w:color w:val="000000" w:themeColor="text1"/>
          <w:sz w:val="24"/>
          <w:szCs w:val="24"/>
          <w:lang w:eastAsia="en-US"/>
        </w:rPr>
        <w:t xml:space="preserve">Al. Jana Pawła II – 22; 22 – 200 Włodawa, </w:t>
      </w:r>
    </w:p>
    <w:p w14:paraId="2F21A455" w14:textId="050C5C1D" w:rsidR="00F26091" w:rsidRPr="00F26091" w:rsidRDefault="00F26091" w:rsidP="00F26091">
      <w:pPr>
        <w:widowControl/>
        <w:suppressAutoHyphens w:val="0"/>
        <w:overflowPunct w:val="0"/>
        <w:autoSpaceDE w:val="0"/>
        <w:autoSpaceDN w:val="0"/>
        <w:spacing w:after="0"/>
        <w:ind w:left="720"/>
        <w:rPr>
          <w:rFonts w:ascii="Cambria" w:eastAsia="Calibri" w:hAnsi="Cambria"/>
          <w:b/>
          <w:bCs/>
          <w:color w:val="000000" w:themeColor="text1"/>
          <w:sz w:val="24"/>
          <w:szCs w:val="24"/>
          <w:lang w:eastAsia="en-US"/>
        </w:rPr>
      </w:pPr>
      <w:r>
        <w:rPr>
          <w:rFonts w:ascii="Cambria" w:eastAsia="Calibri" w:hAnsi="Cambria"/>
          <w:b/>
          <w:bCs/>
          <w:color w:val="000000" w:themeColor="text1"/>
          <w:sz w:val="24"/>
          <w:szCs w:val="24"/>
          <w:lang w:eastAsia="en-US"/>
        </w:rPr>
        <w:t>(</w:t>
      </w:r>
      <w:r w:rsidRPr="00F26091">
        <w:rPr>
          <w:rFonts w:ascii="Cambria" w:eastAsia="Calibri" w:hAnsi="Cambria"/>
          <w:b/>
          <w:bCs/>
          <w:color w:val="000000" w:themeColor="text1"/>
          <w:sz w:val="24"/>
          <w:szCs w:val="24"/>
          <w:lang w:eastAsia="en-US"/>
        </w:rPr>
        <w:t>NIP 565-14-45-740</w:t>
      </w:r>
      <w:r>
        <w:rPr>
          <w:rFonts w:ascii="Cambria" w:eastAsia="Calibri" w:hAnsi="Cambria"/>
          <w:b/>
          <w:bCs/>
          <w:color w:val="000000" w:themeColor="text1"/>
          <w:sz w:val="24"/>
          <w:szCs w:val="24"/>
          <w:lang w:eastAsia="en-US"/>
        </w:rPr>
        <w:t>)</w:t>
      </w:r>
    </w:p>
    <w:p w14:paraId="02C185E3" w14:textId="2DE3CAD6" w:rsidR="00F301B2" w:rsidRDefault="00F301B2" w:rsidP="00E1155B">
      <w:pPr>
        <w:pStyle w:val="Akapitzlist"/>
        <w:numPr>
          <w:ilvl w:val="0"/>
          <w:numId w:val="56"/>
        </w:numPr>
        <w:overflowPunct w:val="0"/>
        <w:autoSpaceDE w:val="0"/>
        <w:autoSpaceDN w:val="0"/>
        <w:spacing w:after="0"/>
        <w:jc w:val="both"/>
        <w:rPr>
          <w:rFonts w:ascii="Cambria" w:hAnsi="Cambria"/>
          <w:color w:val="000000" w:themeColor="text1"/>
          <w:sz w:val="24"/>
          <w:szCs w:val="24"/>
          <w:lang w:eastAsia="en-US"/>
        </w:rPr>
      </w:pPr>
      <w:r w:rsidRPr="00326517">
        <w:rPr>
          <w:rFonts w:ascii="Cambria" w:hAnsi="Cambria"/>
          <w:color w:val="000000" w:themeColor="text1"/>
          <w:sz w:val="24"/>
          <w:szCs w:val="24"/>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w:t>
      </w:r>
      <w:proofErr w:type="spellStart"/>
      <w:r w:rsidRPr="00326517">
        <w:rPr>
          <w:rFonts w:ascii="Cambria" w:hAnsi="Cambria"/>
          <w:color w:val="000000" w:themeColor="text1"/>
          <w:sz w:val="24"/>
          <w:szCs w:val="24"/>
        </w:rPr>
        <w:t>t.j</w:t>
      </w:r>
      <w:proofErr w:type="spellEnd"/>
      <w:r w:rsidRPr="00326517">
        <w:rPr>
          <w:rFonts w:ascii="Cambria" w:hAnsi="Cambria"/>
          <w:color w:val="000000" w:themeColor="text1"/>
          <w:sz w:val="24"/>
          <w:szCs w:val="24"/>
        </w:rPr>
        <w:t>. Dz. U. z 2020 r. poz. 1666).</w:t>
      </w:r>
    </w:p>
    <w:p w14:paraId="553A0950" w14:textId="77777777" w:rsidR="00F301B2" w:rsidRDefault="00F301B2" w:rsidP="00E1155B">
      <w:pPr>
        <w:pStyle w:val="Akapitzlist"/>
        <w:numPr>
          <w:ilvl w:val="0"/>
          <w:numId w:val="56"/>
        </w:numPr>
        <w:overflowPunct w:val="0"/>
        <w:autoSpaceDE w:val="0"/>
        <w:autoSpaceDN w:val="0"/>
        <w:spacing w:after="0"/>
        <w:jc w:val="both"/>
        <w:rPr>
          <w:rFonts w:ascii="Cambria" w:hAnsi="Cambria"/>
          <w:color w:val="000000" w:themeColor="text1"/>
          <w:sz w:val="24"/>
          <w:szCs w:val="24"/>
          <w:lang w:eastAsia="en-US"/>
        </w:rPr>
      </w:pPr>
      <w:r w:rsidRPr="00326517">
        <w:rPr>
          <w:rFonts w:ascii="Cambria" w:hAnsi="Cambria"/>
          <w:color w:val="000000" w:themeColor="text1"/>
          <w:sz w:val="24"/>
          <w:szCs w:val="24"/>
        </w:rPr>
        <w:t xml:space="preserve">Zapłata faktury nastąpi z uwzględnieniem przepisów art. 108a ust. 1a ustawy </w:t>
      </w:r>
      <w:r w:rsidRPr="00326517">
        <w:rPr>
          <w:rFonts w:ascii="Cambria" w:hAnsi="Cambria"/>
          <w:color w:val="000000" w:themeColor="text1"/>
          <w:sz w:val="24"/>
          <w:szCs w:val="24"/>
        </w:rPr>
        <w:br/>
        <w:t>o podatku od towarów i usług.</w:t>
      </w:r>
    </w:p>
    <w:p w14:paraId="2E843694" w14:textId="77777777" w:rsidR="00F301B2" w:rsidRDefault="00F301B2" w:rsidP="00E1155B">
      <w:pPr>
        <w:pStyle w:val="Akapitzlist"/>
        <w:numPr>
          <w:ilvl w:val="0"/>
          <w:numId w:val="56"/>
        </w:numPr>
        <w:overflowPunct w:val="0"/>
        <w:autoSpaceDE w:val="0"/>
        <w:autoSpaceDN w:val="0"/>
        <w:spacing w:after="0"/>
        <w:jc w:val="both"/>
        <w:rPr>
          <w:rFonts w:ascii="Cambria" w:hAnsi="Cambria"/>
          <w:color w:val="000000" w:themeColor="text1"/>
          <w:sz w:val="24"/>
          <w:szCs w:val="24"/>
          <w:lang w:eastAsia="en-US"/>
        </w:rPr>
      </w:pPr>
      <w:r w:rsidRPr="00326517">
        <w:rPr>
          <w:rFonts w:ascii="Cambria" w:hAnsi="Cambria"/>
          <w:color w:val="000000" w:themeColor="text1"/>
          <w:sz w:val="24"/>
          <w:szCs w:val="24"/>
        </w:rPr>
        <w:t>Wykonawca jest zobowiązany podać na fakturze adnotację „mechanizm podzielonej płatności”.</w:t>
      </w:r>
    </w:p>
    <w:p w14:paraId="212EA78E" w14:textId="77777777" w:rsidR="00F301B2" w:rsidRDefault="00F301B2" w:rsidP="00E1155B">
      <w:pPr>
        <w:pStyle w:val="Akapitzlist"/>
        <w:numPr>
          <w:ilvl w:val="0"/>
          <w:numId w:val="56"/>
        </w:numPr>
        <w:overflowPunct w:val="0"/>
        <w:autoSpaceDE w:val="0"/>
        <w:autoSpaceDN w:val="0"/>
        <w:spacing w:after="0"/>
        <w:jc w:val="both"/>
        <w:rPr>
          <w:rFonts w:ascii="Cambria" w:hAnsi="Cambria"/>
          <w:color w:val="000000" w:themeColor="text1"/>
          <w:sz w:val="24"/>
          <w:szCs w:val="24"/>
          <w:lang w:eastAsia="en-US"/>
        </w:rPr>
      </w:pPr>
      <w:r w:rsidRPr="00326517">
        <w:rPr>
          <w:rFonts w:ascii="Cambria" w:hAnsi="Cambria"/>
          <w:color w:val="000000" w:themeColor="text1"/>
          <w:sz w:val="24"/>
          <w:szCs w:val="24"/>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15DEB99F" w14:textId="77777777" w:rsidR="00F301B2" w:rsidRPr="00326517" w:rsidRDefault="00F301B2" w:rsidP="00E1155B">
      <w:pPr>
        <w:pStyle w:val="Akapitzlist"/>
        <w:numPr>
          <w:ilvl w:val="0"/>
          <w:numId w:val="56"/>
        </w:numPr>
        <w:overflowPunct w:val="0"/>
        <w:autoSpaceDE w:val="0"/>
        <w:autoSpaceDN w:val="0"/>
        <w:spacing w:after="0"/>
        <w:jc w:val="both"/>
        <w:rPr>
          <w:rFonts w:ascii="Cambria" w:hAnsi="Cambria"/>
          <w:color w:val="000000" w:themeColor="text1"/>
          <w:sz w:val="24"/>
          <w:szCs w:val="24"/>
          <w:lang w:eastAsia="en-US"/>
        </w:rPr>
      </w:pPr>
      <w:r w:rsidRPr="00326517">
        <w:rPr>
          <w:rFonts w:ascii="Cambria" w:hAnsi="Cambria"/>
          <w:color w:val="000000" w:themeColor="text1"/>
          <w:sz w:val="24"/>
          <w:szCs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bookmarkEnd w:id="2"/>
    <w:p w14:paraId="202AF2B2" w14:textId="77777777" w:rsidR="005838B1" w:rsidRDefault="005838B1" w:rsidP="00BA2EFA">
      <w:pPr>
        <w:autoSpaceDE w:val="0"/>
        <w:autoSpaceDN w:val="0"/>
        <w:spacing w:after="0"/>
        <w:rPr>
          <w:rFonts w:ascii="Cambria" w:eastAsia="Calibri" w:hAnsi="Cambria"/>
          <w:b/>
          <w:bCs/>
          <w:sz w:val="24"/>
          <w:szCs w:val="24"/>
        </w:rPr>
      </w:pPr>
    </w:p>
    <w:p w14:paraId="69FD49B9" w14:textId="3740538D" w:rsidR="003E500F" w:rsidRPr="00F54EB7" w:rsidRDefault="003E500F" w:rsidP="00B83CE6">
      <w:pPr>
        <w:autoSpaceDE w:val="0"/>
        <w:autoSpaceDN w:val="0"/>
        <w:spacing w:after="0"/>
        <w:jc w:val="center"/>
        <w:rPr>
          <w:rFonts w:ascii="Cambria" w:eastAsia="Calibri" w:hAnsi="Cambria"/>
          <w:b/>
          <w:bCs/>
          <w:sz w:val="24"/>
          <w:szCs w:val="24"/>
        </w:rPr>
      </w:pPr>
      <w:r w:rsidRPr="00F54EB7">
        <w:rPr>
          <w:rFonts w:ascii="Cambria" w:eastAsia="Calibri" w:hAnsi="Cambria"/>
          <w:b/>
          <w:bCs/>
          <w:sz w:val="24"/>
          <w:szCs w:val="24"/>
        </w:rPr>
        <w:t xml:space="preserve">§ </w:t>
      </w:r>
      <w:r w:rsidR="00C2781A" w:rsidRPr="00F54EB7">
        <w:rPr>
          <w:rFonts w:ascii="Cambria" w:eastAsia="Calibri" w:hAnsi="Cambria"/>
          <w:b/>
          <w:bCs/>
          <w:sz w:val="24"/>
          <w:szCs w:val="24"/>
        </w:rPr>
        <w:t>6</w:t>
      </w:r>
    </w:p>
    <w:p w14:paraId="35022C94" w14:textId="77777777" w:rsidR="003E500F" w:rsidRPr="00F54EB7" w:rsidRDefault="003E500F" w:rsidP="00B83CE6">
      <w:pPr>
        <w:autoSpaceDE w:val="0"/>
        <w:autoSpaceDN w:val="0"/>
        <w:spacing w:after="0"/>
        <w:ind w:left="567" w:hanging="567"/>
        <w:jc w:val="center"/>
        <w:rPr>
          <w:rFonts w:ascii="Cambria" w:eastAsia="Calibri" w:hAnsi="Cambria"/>
          <w:b/>
          <w:bCs/>
          <w:sz w:val="24"/>
          <w:szCs w:val="24"/>
        </w:rPr>
      </w:pPr>
      <w:r w:rsidRPr="00F54EB7">
        <w:rPr>
          <w:rFonts w:ascii="Cambria" w:eastAsia="Calibri" w:hAnsi="Cambria"/>
          <w:b/>
          <w:bCs/>
          <w:sz w:val="24"/>
          <w:szCs w:val="24"/>
        </w:rPr>
        <w:t>Odbiory robót</w:t>
      </w:r>
    </w:p>
    <w:p w14:paraId="2F74F299" w14:textId="77777777" w:rsidR="003E500F" w:rsidRPr="00F54EB7" w:rsidRDefault="003E500F"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F54EB7">
        <w:rPr>
          <w:rFonts w:ascii="Cambria" w:hAnsi="Cambria"/>
          <w:sz w:val="24"/>
          <w:szCs w:val="24"/>
        </w:rPr>
        <w:t>Strony zgodnie postanawiają, że będą stosowane następujące rodzaje odbiorów robót:</w:t>
      </w:r>
    </w:p>
    <w:p w14:paraId="348BA057" w14:textId="72A64AFB" w:rsidR="003E500F" w:rsidRPr="00F54EB7" w:rsidRDefault="003E500F" w:rsidP="00E1155B">
      <w:pPr>
        <w:pStyle w:val="Akapitzlist"/>
        <w:numPr>
          <w:ilvl w:val="0"/>
          <w:numId w:val="15"/>
        </w:numPr>
        <w:tabs>
          <w:tab w:val="clear" w:pos="850"/>
        </w:tabs>
        <w:autoSpaceDE w:val="0"/>
        <w:autoSpaceDN w:val="0"/>
        <w:adjustRightInd w:val="0"/>
        <w:spacing w:after="0"/>
        <w:ind w:left="709"/>
        <w:jc w:val="both"/>
        <w:rPr>
          <w:rFonts w:ascii="Cambria" w:hAnsi="Cambria"/>
          <w:color w:val="000000"/>
          <w:sz w:val="24"/>
          <w:szCs w:val="24"/>
          <w:lang w:eastAsia="en-US"/>
        </w:rPr>
      </w:pPr>
      <w:r w:rsidRPr="00F54EB7">
        <w:rPr>
          <w:rFonts w:ascii="Cambria" w:hAnsi="Cambria"/>
          <w:b/>
          <w:bCs/>
          <w:color w:val="000000"/>
          <w:sz w:val="24"/>
          <w:szCs w:val="24"/>
        </w:rPr>
        <w:lastRenderedPageBreak/>
        <w:t>odbiory robót zanikających i ulegających zakryciu</w:t>
      </w:r>
      <w:r w:rsidRPr="00F54EB7">
        <w:rPr>
          <w:rFonts w:ascii="Cambria" w:hAnsi="Cambria"/>
          <w:color w:val="000000"/>
          <w:sz w:val="24"/>
          <w:szCs w:val="24"/>
        </w:rPr>
        <w:t xml:space="preserve"> (roboty zanikające lub zakrywane muszą zostać wpisane do dziennika budowy przez kierownika budowy, po sprawdzeniu przez Inspektora nadzoru) – nie stanowią podstawy do wystawienia faktury</w:t>
      </w:r>
      <w:r w:rsidR="00B25EBA" w:rsidRPr="00F54EB7">
        <w:rPr>
          <w:rFonts w:ascii="Cambria" w:hAnsi="Cambria"/>
          <w:color w:val="000000"/>
          <w:sz w:val="24"/>
          <w:szCs w:val="24"/>
        </w:rPr>
        <w:t>,</w:t>
      </w:r>
    </w:p>
    <w:p w14:paraId="6B92EB64" w14:textId="134B4083" w:rsidR="00B34404" w:rsidRPr="00F54EB7" w:rsidRDefault="00B25EBA" w:rsidP="00E1155B">
      <w:pPr>
        <w:pStyle w:val="Akapitzlist"/>
        <w:numPr>
          <w:ilvl w:val="0"/>
          <w:numId w:val="15"/>
        </w:numPr>
        <w:tabs>
          <w:tab w:val="clear" w:pos="850"/>
        </w:tabs>
        <w:autoSpaceDE w:val="0"/>
        <w:autoSpaceDN w:val="0"/>
        <w:adjustRightInd w:val="0"/>
        <w:spacing w:after="0"/>
        <w:ind w:left="709"/>
        <w:jc w:val="both"/>
        <w:rPr>
          <w:rFonts w:ascii="Cambria" w:hAnsi="Cambria"/>
          <w:i/>
          <w:iCs/>
          <w:color w:val="000000" w:themeColor="text1"/>
          <w:sz w:val="24"/>
          <w:szCs w:val="24"/>
          <w:lang w:eastAsia="en-US"/>
        </w:rPr>
      </w:pPr>
      <w:r w:rsidRPr="00F54EB7">
        <w:rPr>
          <w:rFonts w:ascii="Cambria" w:hAnsi="Cambria"/>
          <w:b/>
          <w:bCs/>
          <w:color w:val="000000" w:themeColor="text1"/>
          <w:sz w:val="24"/>
          <w:szCs w:val="24"/>
        </w:rPr>
        <w:t>odbi</w:t>
      </w:r>
      <w:r w:rsidR="00B34404" w:rsidRPr="00F54EB7">
        <w:rPr>
          <w:rFonts w:ascii="Cambria" w:hAnsi="Cambria"/>
          <w:b/>
          <w:bCs/>
          <w:color w:val="000000" w:themeColor="text1"/>
          <w:sz w:val="24"/>
          <w:szCs w:val="24"/>
        </w:rPr>
        <w:t>ór</w:t>
      </w:r>
      <w:r w:rsidRPr="00F54EB7">
        <w:rPr>
          <w:rFonts w:ascii="Cambria" w:hAnsi="Cambria"/>
          <w:b/>
          <w:bCs/>
          <w:color w:val="000000" w:themeColor="text1"/>
          <w:sz w:val="24"/>
          <w:szCs w:val="24"/>
        </w:rPr>
        <w:t xml:space="preserve"> częściow</w:t>
      </w:r>
      <w:r w:rsidR="00B34404" w:rsidRPr="00F54EB7">
        <w:rPr>
          <w:rFonts w:ascii="Cambria" w:hAnsi="Cambria"/>
          <w:b/>
          <w:bCs/>
          <w:color w:val="000000" w:themeColor="text1"/>
          <w:sz w:val="24"/>
          <w:szCs w:val="24"/>
        </w:rPr>
        <w:t>y</w:t>
      </w:r>
      <w:r w:rsidR="00437281" w:rsidRPr="00F54EB7">
        <w:rPr>
          <w:rFonts w:ascii="Cambria" w:hAnsi="Cambria"/>
          <w:b/>
          <w:bCs/>
          <w:color w:val="000000" w:themeColor="text1"/>
          <w:sz w:val="24"/>
          <w:szCs w:val="24"/>
        </w:rPr>
        <w:t xml:space="preserve"> </w:t>
      </w:r>
      <w:r w:rsidRPr="00F54EB7">
        <w:rPr>
          <w:rFonts w:ascii="Cambria" w:hAnsi="Cambria"/>
          <w:color w:val="000000" w:themeColor="text1"/>
          <w:sz w:val="24"/>
          <w:szCs w:val="24"/>
        </w:rPr>
        <w:t>po zakończeniu prac w etap</w:t>
      </w:r>
      <w:r w:rsidR="00B17527" w:rsidRPr="00F54EB7">
        <w:rPr>
          <w:rFonts w:ascii="Cambria" w:hAnsi="Cambria"/>
          <w:color w:val="000000" w:themeColor="text1"/>
          <w:sz w:val="24"/>
          <w:szCs w:val="24"/>
        </w:rPr>
        <w:t>ie</w:t>
      </w:r>
      <w:r w:rsidR="00437281" w:rsidRPr="00F54EB7">
        <w:rPr>
          <w:rFonts w:ascii="Cambria" w:hAnsi="Cambria"/>
          <w:color w:val="000000" w:themeColor="text1"/>
          <w:sz w:val="24"/>
          <w:szCs w:val="24"/>
        </w:rPr>
        <w:t xml:space="preserve"> </w:t>
      </w:r>
      <w:r w:rsidR="00AB00C0" w:rsidRPr="00F54EB7">
        <w:rPr>
          <w:rFonts w:ascii="Cambria" w:hAnsi="Cambria"/>
          <w:color w:val="000000" w:themeColor="text1"/>
          <w:sz w:val="24"/>
          <w:szCs w:val="24"/>
        </w:rPr>
        <w:t>rozliczeniowy</w:t>
      </w:r>
      <w:r w:rsidR="00B17527" w:rsidRPr="00F54EB7">
        <w:rPr>
          <w:rFonts w:ascii="Cambria" w:hAnsi="Cambria"/>
          <w:color w:val="000000" w:themeColor="text1"/>
          <w:sz w:val="24"/>
          <w:szCs w:val="24"/>
        </w:rPr>
        <w:t>m</w:t>
      </w:r>
      <w:r w:rsidRPr="00F54EB7">
        <w:rPr>
          <w:rFonts w:ascii="Cambria" w:hAnsi="Cambria"/>
          <w:color w:val="000000" w:themeColor="text1"/>
          <w:sz w:val="24"/>
          <w:szCs w:val="24"/>
        </w:rPr>
        <w:t xml:space="preserve"> – będąc</w:t>
      </w:r>
      <w:r w:rsidR="00B17527" w:rsidRPr="00F54EB7">
        <w:rPr>
          <w:rFonts w:ascii="Cambria" w:hAnsi="Cambria"/>
          <w:color w:val="000000" w:themeColor="text1"/>
          <w:sz w:val="24"/>
          <w:szCs w:val="24"/>
        </w:rPr>
        <w:t>y</w:t>
      </w:r>
      <w:r w:rsidRPr="00F54EB7">
        <w:rPr>
          <w:rFonts w:ascii="Cambria" w:hAnsi="Cambria"/>
          <w:color w:val="000000" w:themeColor="text1"/>
          <w:sz w:val="24"/>
          <w:szCs w:val="24"/>
        </w:rPr>
        <w:t xml:space="preserve"> podstawą wystawienia faktur</w:t>
      </w:r>
      <w:r w:rsidR="00963E7F" w:rsidRPr="00F54EB7">
        <w:rPr>
          <w:rFonts w:ascii="Cambria" w:hAnsi="Cambria"/>
          <w:color w:val="000000" w:themeColor="text1"/>
          <w:sz w:val="24"/>
          <w:szCs w:val="24"/>
        </w:rPr>
        <w:t xml:space="preserve">y </w:t>
      </w:r>
      <w:r w:rsidRPr="00F54EB7">
        <w:rPr>
          <w:rFonts w:ascii="Cambria" w:hAnsi="Cambria"/>
          <w:color w:val="000000" w:themeColor="text1"/>
          <w:sz w:val="24"/>
          <w:szCs w:val="24"/>
        </w:rPr>
        <w:t>częściow</w:t>
      </w:r>
      <w:r w:rsidR="00B17527" w:rsidRPr="00F54EB7">
        <w:rPr>
          <w:rFonts w:ascii="Cambria" w:hAnsi="Cambria"/>
          <w:color w:val="000000" w:themeColor="text1"/>
          <w:sz w:val="24"/>
          <w:szCs w:val="24"/>
        </w:rPr>
        <w:t>ej</w:t>
      </w:r>
      <w:r w:rsidR="000F339C" w:rsidRPr="00F54EB7">
        <w:rPr>
          <w:rFonts w:ascii="Cambria" w:hAnsi="Cambria"/>
          <w:color w:val="000000" w:themeColor="text1"/>
          <w:sz w:val="24"/>
          <w:szCs w:val="24"/>
        </w:rPr>
        <w:t>,</w:t>
      </w:r>
    </w:p>
    <w:p w14:paraId="7E5D4799" w14:textId="77777777" w:rsidR="003E500F" w:rsidRPr="00F54EB7" w:rsidRDefault="003E500F" w:rsidP="00E1155B">
      <w:pPr>
        <w:pStyle w:val="Akapitzlist"/>
        <w:numPr>
          <w:ilvl w:val="0"/>
          <w:numId w:val="15"/>
        </w:numPr>
        <w:tabs>
          <w:tab w:val="clear" w:pos="850"/>
        </w:tabs>
        <w:autoSpaceDE w:val="0"/>
        <w:autoSpaceDN w:val="0"/>
        <w:adjustRightInd w:val="0"/>
        <w:spacing w:after="0"/>
        <w:ind w:left="709"/>
        <w:jc w:val="both"/>
        <w:rPr>
          <w:rFonts w:ascii="Cambria" w:hAnsi="Cambria"/>
          <w:color w:val="000000"/>
          <w:sz w:val="24"/>
          <w:szCs w:val="24"/>
        </w:rPr>
      </w:pPr>
      <w:r w:rsidRPr="00F54EB7">
        <w:rPr>
          <w:rFonts w:ascii="Cambria" w:hAnsi="Cambria"/>
          <w:b/>
          <w:bCs/>
          <w:color w:val="000000"/>
          <w:sz w:val="24"/>
          <w:szCs w:val="24"/>
        </w:rPr>
        <w:t>odbiór końcowy</w:t>
      </w:r>
      <w:r w:rsidRPr="00F54EB7">
        <w:rPr>
          <w:rFonts w:ascii="Cambria" w:hAnsi="Cambria"/>
          <w:color w:val="000000"/>
          <w:sz w:val="24"/>
          <w:szCs w:val="24"/>
        </w:rPr>
        <w:t xml:space="preserve"> po zakończeniu całości prac objętych przedmiotem zamówienia - będący podstawą wystawienia faktury końcowej.</w:t>
      </w:r>
    </w:p>
    <w:p w14:paraId="5B90A48D" w14:textId="77777777" w:rsidR="003E500F" w:rsidRPr="00B17751" w:rsidRDefault="003E500F"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F54EB7">
        <w:rPr>
          <w:rFonts w:ascii="Cambria" w:hAnsi="Cambria"/>
          <w:sz w:val="24"/>
          <w:szCs w:val="24"/>
        </w:rPr>
        <w:t>Odbiory robót zanikających i ulegających zakryciu, dokonywane będą przez Inspektora Nadzoru Inwestorskiego. Wykonawca winien zgłaszać gotowość do odbiorów, o których mowa wyżej, wpisem do Dziennika</w:t>
      </w:r>
      <w:r w:rsidRPr="00B17751">
        <w:rPr>
          <w:rFonts w:ascii="Cambria" w:hAnsi="Cambria"/>
          <w:sz w:val="24"/>
          <w:szCs w:val="24"/>
        </w:rPr>
        <w:t xml:space="preserve"> budowy.</w:t>
      </w:r>
    </w:p>
    <w:p w14:paraId="5705ABAF" w14:textId="6F849DCA" w:rsidR="003E500F" w:rsidRPr="00B17751" w:rsidRDefault="003E500F"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Podstawą zgłoszenia przez Wykonawcę gotowości do odbioru</w:t>
      </w:r>
      <w:r w:rsidR="00E80964">
        <w:rPr>
          <w:rFonts w:ascii="Cambria" w:hAnsi="Cambria"/>
          <w:sz w:val="24"/>
          <w:szCs w:val="24"/>
        </w:rPr>
        <w:t xml:space="preserve"> </w:t>
      </w:r>
      <w:r w:rsidRPr="00B17751">
        <w:rPr>
          <w:rFonts w:ascii="Cambria" w:hAnsi="Cambria"/>
          <w:sz w:val="24"/>
          <w:szCs w:val="24"/>
        </w:rPr>
        <w:t>końcowego, będzie faktyczne wykonanie</w:t>
      </w:r>
      <w:r>
        <w:rPr>
          <w:rFonts w:ascii="Cambria" w:hAnsi="Cambria"/>
          <w:sz w:val="24"/>
          <w:szCs w:val="24"/>
        </w:rPr>
        <w:t xml:space="preserve"> całości robót</w:t>
      </w:r>
      <w:r w:rsidRPr="00B17751">
        <w:rPr>
          <w:rFonts w:ascii="Cambria" w:hAnsi="Cambria"/>
          <w:sz w:val="24"/>
          <w:szCs w:val="24"/>
        </w:rPr>
        <w:t>, potwierdzone w Dzienniku budowy wpisem dokonanym przez kierownika budowy, potwierdzonym przez Inspektora nadzoru.</w:t>
      </w:r>
    </w:p>
    <w:p w14:paraId="0F983916" w14:textId="77777777" w:rsidR="003E500F" w:rsidRPr="00A8448E" w:rsidRDefault="003E500F"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B17751">
        <w:rPr>
          <w:rFonts w:ascii="Cambria" w:hAnsi="Cambria"/>
          <w:sz w:val="24"/>
          <w:szCs w:val="24"/>
        </w:rPr>
        <w:t xml:space="preserve">Wraz ze zgłoszeniem do końcowego odbioru Wykonawca przekaże Zamawiającemu </w:t>
      </w:r>
      <w:r w:rsidRPr="00A8448E">
        <w:rPr>
          <w:rFonts w:ascii="Cambria" w:hAnsi="Cambria"/>
          <w:color w:val="000000" w:themeColor="text1"/>
          <w:sz w:val="24"/>
          <w:szCs w:val="24"/>
        </w:rPr>
        <w:t>następujące dokumenty wynikające z art. 57 ustawy Prawo budowlane:</w:t>
      </w:r>
    </w:p>
    <w:p w14:paraId="5DD2B2AB" w14:textId="77777777" w:rsidR="003E500F" w:rsidRPr="00A8448E" w:rsidRDefault="003E500F" w:rsidP="00E1155B">
      <w:pPr>
        <w:pStyle w:val="Akapitzlist"/>
        <w:numPr>
          <w:ilvl w:val="0"/>
          <w:numId w:val="16"/>
        </w:numPr>
        <w:autoSpaceDE w:val="0"/>
        <w:autoSpaceDN w:val="0"/>
        <w:adjustRightInd w:val="0"/>
        <w:spacing w:after="0"/>
        <w:ind w:hanging="424"/>
        <w:jc w:val="both"/>
        <w:rPr>
          <w:rFonts w:ascii="Cambria" w:hAnsi="Cambria"/>
          <w:color w:val="000000" w:themeColor="text1"/>
          <w:sz w:val="24"/>
          <w:szCs w:val="24"/>
        </w:rPr>
      </w:pPr>
      <w:r w:rsidRPr="00A8448E">
        <w:rPr>
          <w:rFonts w:ascii="Cambria" w:hAnsi="Cambria"/>
          <w:color w:val="000000" w:themeColor="text1"/>
          <w:sz w:val="24"/>
          <w:szCs w:val="24"/>
        </w:rPr>
        <w:t>Dziennik budowy – jeżeli dotyczy,</w:t>
      </w:r>
    </w:p>
    <w:p w14:paraId="771D345E" w14:textId="77777777" w:rsidR="003E500F" w:rsidRPr="00A8448E" w:rsidRDefault="003E500F" w:rsidP="00E1155B">
      <w:pPr>
        <w:pStyle w:val="Akapitzlist"/>
        <w:numPr>
          <w:ilvl w:val="0"/>
          <w:numId w:val="16"/>
        </w:numPr>
        <w:autoSpaceDE w:val="0"/>
        <w:autoSpaceDN w:val="0"/>
        <w:adjustRightInd w:val="0"/>
        <w:spacing w:after="0"/>
        <w:ind w:hanging="424"/>
        <w:jc w:val="both"/>
        <w:rPr>
          <w:rFonts w:ascii="Cambria" w:hAnsi="Cambria"/>
          <w:color w:val="000000" w:themeColor="text1"/>
          <w:sz w:val="24"/>
          <w:szCs w:val="24"/>
        </w:rPr>
      </w:pPr>
      <w:r w:rsidRPr="00A8448E">
        <w:rPr>
          <w:rFonts w:ascii="Cambria" w:hAnsi="Cambria"/>
          <w:color w:val="000000" w:themeColor="text1"/>
          <w:sz w:val="24"/>
          <w:szCs w:val="24"/>
        </w:rPr>
        <w:t>Dokumentację powykonawczą</w:t>
      </w:r>
      <w:r w:rsidR="00B44934" w:rsidRPr="00A8448E">
        <w:rPr>
          <w:rFonts w:ascii="Cambria" w:hAnsi="Cambria"/>
          <w:color w:val="000000" w:themeColor="text1"/>
          <w:sz w:val="24"/>
          <w:szCs w:val="24"/>
        </w:rPr>
        <w:t xml:space="preserve"> wymaganą w S</w:t>
      </w:r>
      <w:r w:rsidR="000C7648" w:rsidRPr="00A8448E">
        <w:rPr>
          <w:rFonts w:ascii="Cambria" w:hAnsi="Cambria"/>
          <w:color w:val="000000" w:themeColor="text1"/>
          <w:sz w:val="24"/>
          <w:szCs w:val="24"/>
        </w:rPr>
        <w:t>S</w:t>
      </w:r>
      <w:r w:rsidR="00B44934" w:rsidRPr="00A8448E">
        <w:rPr>
          <w:rFonts w:ascii="Cambria" w:hAnsi="Cambria"/>
          <w:color w:val="000000" w:themeColor="text1"/>
          <w:sz w:val="24"/>
          <w:szCs w:val="24"/>
        </w:rPr>
        <w:t>T</w:t>
      </w:r>
      <w:r w:rsidR="000C7648" w:rsidRPr="00A8448E">
        <w:rPr>
          <w:rFonts w:ascii="Cambria" w:hAnsi="Cambria"/>
          <w:color w:val="000000" w:themeColor="text1"/>
          <w:sz w:val="24"/>
          <w:szCs w:val="24"/>
        </w:rPr>
        <w:t xml:space="preserve">, </w:t>
      </w:r>
      <w:r w:rsidRPr="00A8448E">
        <w:rPr>
          <w:rFonts w:ascii="Cambria" w:hAnsi="Cambria"/>
          <w:color w:val="000000" w:themeColor="text1"/>
          <w:sz w:val="24"/>
          <w:szCs w:val="24"/>
        </w:rPr>
        <w:t xml:space="preserve">opisaną i skompletowaną </w:t>
      </w:r>
      <w:r w:rsidR="000C7648" w:rsidRPr="00A8448E">
        <w:rPr>
          <w:rFonts w:ascii="Cambria" w:hAnsi="Cambria"/>
          <w:color w:val="000000" w:themeColor="text1"/>
          <w:sz w:val="24"/>
          <w:szCs w:val="24"/>
        </w:rPr>
        <w:br/>
      </w:r>
      <w:r w:rsidRPr="00A8448E">
        <w:rPr>
          <w:rFonts w:ascii="Cambria" w:hAnsi="Cambria"/>
          <w:color w:val="000000" w:themeColor="text1"/>
          <w:sz w:val="24"/>
          <w:szCs w:val="24"/>
        </w:rPr>
        <w:t xml:space="preserve">w formie papierowej i elektronicznej w formacie </w:t>
      </w:r>
      <w:proofErr w:type="spellStart"/>
      <w:r w:rsidRPr="00A8448E">
        <w:rPr>
          <w:rFonts w:ascii="Cambria" w:hAnsi="Cambria"/>
          <w:color w:val="000000" w:themeColor="text1"/>
          <w:sz w:val="24"/>
          <w:szCs w:val="24"/>
        </w:rPr>
        <w:t>doc</w:t>
      </w:r>
      <w:proofErr w:type="spellEnd"/>
      <w:r w:rsidRPr="00A8448E">
        <w:rPr>
          <w:rFonts w:ascii="Cambria" w:hAnsi="Cambria"/>
          <w:color w:val="000000" w:themeColor="text1"/>
          <w:sz w:val="24"/>
          <w:szCs w:val="24"/>
        </w:rPr>
        <w:t xml:space="preserve"> i pdf,</w:t>
      </w:r>
    </w:p>
    <w:p w14:paraId="366EE9B8" w14:textId="77777777" w:rsidR="003E500F" w:rsidRPr="00A8448E" w:rsidRDefault="003E500F" w:rsidP="00E1155B">
      <w:pPr>
        <w:pStyle w:val="Akapitzlist"/>
        <w:numPr>
          <w:ilvl w:val="0"/>
          <w:numId w:val="16"/>
        </w:numPr>
        <w:autoSpaceDE w:val="0"/>
        <w:autoSpaceDN w:val="0"/>
        <w:adjustRightInd w:val="0"/>
        <w:spacing w:after="0"/>
        <w:ind w:hanging="424"/>
        <w:jc w:val="both"/>
        <w:rPr>
          <w:rFonts w:ascii="Cambria" w:hAnsi="Cambria"/>
          <w:color w:val="000000" w:themeColor="text1"/>
          <w:sz w:val="24"/>
          <w:szCs w:val="24"/>
        </w:rPr>
      </w:pPr>
      <w:r w:rsidRPr="00A8448E">
        <w:rPr>
          <w:rFonts w:ascii="Cambria" w:hAnsi="Cambria"/>
          <w:color w:val="000000" w:themeColor="text1"/>
          <w:sz w:val="24"/>
          <w:szCs w:val="24"/>
        </w:rPr>
        <w:t>Dokumenty (atesty, certyfikaty</w:t>
      </w:r>
      <w:r w:rsidR="00B44934" w:rsidRPr="00A8448E">
        <w:rPr>
          <w:rFonts w:ascii="Cambria" w:hAnsi="Cambria"/>
          <w:color w:val="000000" w:themeColor="text1"/>
          <w:sz w:val="24"/>
          <w:szCs w:val="24"/>
        </w:rPr>
        <w:t>, oświadczenia</w:t>
      </w:r>
      <w:r w:rsidRPr="00A8448E">
        <w:rPr>
          <w:rFonts w:ascii="Cambria" w:hAnsi="Cambria"/>
          <w:color w:val="000000" w:themeColor="text1"/>
          <w:sz w:val="24"/>
          <w:szCs w:val="24"/>
        </w:rPr>
        <w:t xml:space="preserve">) potwierdzające, że wbudowane wyroby budowlane są zgodne z art. 10 ustawy Prawo budowlane (opisane </w:t>
      </w:r>
      <w:r w:rsidR="00A50241" w:rsidRPr="00A8448E">
        <w:rPr>
          <w:rFonts w:ascii="Cambria" w:hAnsi="Cambria"/>
          <w:color w:val="000000" w:themeColor="text1"/>
          <w:sz w:val="24"/>
          <w:szCs w:val="24"/>
        </w:rPr>
        <w:br/>
      </w:r>
      <w:r w:rsidRPr="00A8448E">
        <w:rPr>
          <w:rFonts w:ascii="Cambria" w:hAnsi="Cambria"/>
          <w:color w:val="000000" w:themeColor="text1"/>
          <w:sz w:val="24"/>
          <w:szCs w:val="24"/>
        </w:rPr>
        <w:t>i ostemplowane przez Kierownika budowy i potwierdzone przez Inspektora Nadzoru),</w:t>
      </w:r>
    </w:p>
    <w:p w14:paraId="5808FD27" w14:textId="77777777" w:rsidR="003E500F" w:rsidRPr="00A8448E" w:rsidRDefault="003E500F" w:rsidP="00E1155B">
      <w:pPr>
        <w:pStyle w:val="Akapitzlist"/>
        <w:numPr>
          <w:ilvl w:val="0"/>
          <w:numId w:val="16"/>
        </w:numPr>
        <w:autoSpaceDE w:val="0"/>
        <w:autoSpaceDN w:val="0"/>
        <w:adjustRightInd w:val="0"/>
        <w:spacing w:after="0"/>
        <w:ind w:hanging="424"/>
        <w:jc w:val="both"/>
        <w:rPr>
          <w:rFonts w:ascii="Cambria" w:hAnsi="Cambria"/>
          <w:color w:val="000000" w:themeColor="text1"/>
          <w:sz w:val="24"/>
          <w:szCs w:val="24"/>
        </w:rPr>
      </w:pPr>
      <w:r w:rsidRPr="00A8448E">
        <w:rPr>
          <w:rFonts w:ascii="Cambria" w:hAnsi="Cambria"/>
          <w:color w:val="000000" w:themeColor="text1"/>
          <w:sz w:val="24"/>
          <w:szCs w:val="24"/>
        </w:rPr>
        <w:t xml:space="preserve">Protokoły i zaświadczenia z przeprowadzonych prób, badań, sprawdzeń i inne dokumenty wymagane </w:t>
      </w:r>
      <w:r w:rsidR="00B44934" w:rsidRPr="00A8448E">
        <w:rPr>
          <w:rFonts w:ascii="Cambria" w:hAnsi="Cambria"/>
          <w:color w:val="000000" w:themeColor="text1"/>
          <w:sz w:val="24"/>
          <w:szCs w:val="24"/>
        </w:rPr>
        <w:t>w S</w:t>
      </w:r>
      <w:r w:rsidR="000C7648" w:rsidRPr="00A8448E">
        <w:rPr>
          <w:rFonts w:ascii="Cambria" w:hAnsi="Cambria"/>
          <w:color w:val="000000" w:themeColor="text1"/>
          <w:sz w:val="24"/>
          <w:szCs w:val="24"/>
        </w:rPr>
        <w:t>ST</w:t>
      </w:r>
      <w:r w:rsidRPr="00A8448E">
        <w:rPr>
          <w:rFonts w:ascii="Cambria" w:hAnsi="Cambria"/>
          <w:color w:val="000000" w:themeColor="text1"/>
          <w:sz w:val="24"/>
          <w:szCs w:val="24"/>
        </w:rPr>
        <w:t>,</w:t>
      </w:r>
    </w:p>
    <w:p w14:paraId="6BE49BAE" w14:textId="2E16CB61" w:rsidR="003E500F" w:rsidRDefault="003E500F" w:rsidP="00E1155B">
      <w:pPr>
        <w:pStyle w:val="Akapitzlist"/>
        <w:numPr>
          <w:ilvl w:val="0"/>
          <w:numId w:val="16"/>
        </w:numPr>
        <w:autoSpaceDE w:val="0"/>
        <w:autoSpaceDN w:val="0"/>
        <w:adjustRightInd w:val="0"/>
        <w:spacing w:after="0"/>
        <w:ind w:hanging="424"/>
        <w:jc w:val="both"/>
        <w:rPr>
          <w:rFonts w:ascii="Cambria" w:hAnsi="Cambria"/>
          <w:color w:val="000000" w:themeColor="text1"/>
          <w:sz w:val="24"/>
          <w:szCs w:val="24"/>
        </w:rPr>
      </w:pPr>
      <w:r w:rsidRPr="00A8448E">
        <w:rPr>
          <w:rFonts w:ascii="Cambria" w:hAnsi="Cambria"/>
          <w:color w:val="000000" w:themeColor="text1"/>
          <w:sz w:val="24"/>
          <w:szCs w:val="24"/>
        </w:rPr>
        <w:t xml:space="preserve">Oświadczenie Kierownika budowy oraz kierowników robót o zakończeniu robót budowlanych oraz wykonaniu robót zgodnie </w:t>
      </w:r>
      <w:r w:rsidRPr="007A63B2">
        <w:rPr>
          <w:rFonts w:ascii="Cambria" w:hAnsi="Cambria"/>
          <w:sz w:val="24"/>
          <w:szCs w:val="24"/>
        </w:rPr>
        <w:t>z</w:t>
      </w:r>
      <w:r w:rsidR="0079607A" w:rsidRPr="007A63B2">
        <w:rPr>
          <w:rFonts w:ascii="Cambria" w:hAnsi="Cambria"/>
          <w:sz w:val="24"/>
          <w:szCs w:val="24"/>
        </w:rPr>
        <w:t xml:space="preserve"> zasadami wiedzy technicznej</w:t>
      </w:r>
      <w:r w:rsidRPr="00A8448E">
        <w:rPr>
          <w:rFonts w:ascii="Cambria" w:hAnsi="Cambria"/>
          <w:color w:val="000000" w:themeColor="text1"/>
          <w:sz w:val="24"/>
          <w:szCs w:val="24"/>
        </w:rPr>
        <w:t>, obowiązującymi przepisami i normami,</w:t>
      </w:r>
    </w:p>
    <w:p w14:paraId="683191A9" w14:textId="0158FCF8" w:rsidR="00A91A65" w:rsidRPr="00F85D4E" w:rsidRDefault="00A91A65" w:rsidP="00E1155B">
      <w:pPr>
        <w:pStyle w:val="Akapitzlist"/>
        <w:numPr>
          <w:ilvl w:val="0"/>
          <w:numId w:val="16"/>
        </w:numPr>
        <w:autoSpaceDE w:val="0"/>
        <w:autoSpaceDN w:val="0"/>
        <w:adjustRightInd w:val="0"/>
        <w:spacing w:after="0"/>
        <w:ind w:hanging="424"/>
        <w:jc w:val="both"/>
        <w:rPr>
          <w:rFonts w:ascii="Cambria" w:hAnsi="Cambria"/>
          <w:color w:val="000000" w:themeColor="text1"/>
          <w:sz w:val="24"/>
          <w:szCs w:val="24"/>
        </w:rPr>
      </w:pPr>
      <w:r w:rsidRPr="00A91A65">
        <w:rPr>
          <w:rFonts w:ascii="Cambria" w:hAnsi="Cambria"/>
          <w:color w:val="000000" w:themeColor="text1"/>
          <w:sz w:val="24"/>
          <w:szCs w:val="24"/>
        </w:rPr>
        <w:t>Inwentaryzację geodezyjną powykonawczą</w:t>
      </w:r>
      <w:r w:rsidR="009B60FA">
        <w:rPr>
          <w:rFonts w:ascii="Cambria" w:hAnsi="Cambria"/>
          <w:color w:val="000000" w:themeColor="text1"/>
          <w:sz w:val="24"/>
          <w:szCs w:val="24"/>
        </w:rPr>
        <w:t>.</w:t>
      </w:r>
      <w:r w:rsidRPr="00A91A65">
        <w:rPr>
          <w:rFonts w:ascii="Cambria" w:hAnsi="Cambria"/>
          <w:color w:val="000000" w:themeColor="text1"/>
          <w:sz w:val="24"/>
          <w:szCs w:val="24"/>
        </w:rPr>
        <w:t xml:space="preserve"> </w:t>
      </w:r>
    </w:p>
    <w:p w14:paraId="3C354C3C" w14:textId="20C33389" w:rsidR="003E500F" w:rsidRPr="00B17751" w:rsidRDefault="003E500F"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A8448E">
        <w:rPr>
          <w:rFonts w:ascii="Cambria" w:hAnsi="Cambria"/>
          <w:color w:val="000000" w:themeColor="text1"/>
          <w:sz w:val="24"/>
          <w:szCs w:val="24"/>
        </w:rPr>
        <w:t>Zamawiający wyznaczy i rozpocznie czynności odbioru końcowego</w:t>
      </w:r>
      <w:r w:rsidRPr="00B17751">
        <w:rPr>
          <w:rFonts w:ascii="Cambria" w:hAnsi="Cambria"/>
          <w:sz w:val="24"/>
          <w:szCs w:val="24"/>
        </w:rPr>
        <w:t xml:space="preserve"> w terminie </w:t>
      </w:r>
      <w:r>
        <w:rPr>
          <w:rFonts w:ascii="Cambria" w:hAnsi="Cambria"/>
          <w:sz w:val="24"/>
          <w:szCs w:val="24"/>
        </w:rPr>
        <w:br/>
      </w:r>
      <w:r w:rsidRPr="00185680">
        <w:rPr>
          <w:rFonts w:ascii="Cambria" w:hAnsi="Cambria"/>
          <w:b/>
          <w:bCs/>
          <w:sz w:val="24"/>
          <w:szCs w:val="24"/>
        </w:rPr>
        <w:t xml:space="preserve">do </w:t>
      </w:r>
      <w:r w:rsidR="00B44934">
        <w:rPr>
          <w:rFonts w:ascii="Cambria" w:hAnsi="Cambria"/>
          <w:b/>
          <w:bCs/>
          <w:sz w:val="24"/>
          <w:szCs w:val="24"/>
        </w:rPr>
        <w:t>10</w:t>
      </w:r>
      <w:r w:rsidR="00431C91">
        <w:rPr>
          <w:rFonts w:ascii="Cambria" w:hAnsi="Cambria"/>
          <w:b/>
          <w:bCs/>
          <w:sz w:val="24"/>
          <w:szCs w:val="24"/>
        </w:rPr>
        <w:t xml:space="preserve"> dni</w:t>
      </w:r>
      <w:r w:rsidR="00A91A65">
        <w:rPr>
          <w:rFonts w:ascii="Cambria" w:hAnsi="Cambria"/>
          <w:b/>
          <w:bCs/>
          <w:sz w:val="24"/>
          <w:szCs w:val="24"/>
        </w:rPr>
        <w:t xml:space="preserve"> kalendarzowych</w:t>
      </w:r>
      <w:r w:rsidRPr="00185680">
        <w:rPr>
          <w:rFonts w:ascii="Cambria" w:hAnsi="Cambria"/>
          <w:b/>
          <w:bCs/>
          <w:sz w:val="24"/>
          <w:szCs w:val="24"/>
        </w:rPr>
        <w:t xml:space="preserve"> od daty zawiadomienia go o osiągnięciu gotowości do odbioru końcowego</w:t>
      </w:r>
      <w:r w:rsidRPr="00B17751">
        <w:rPr>
          <w:rFonts w:ascii="Cambria" w:hAnsi="Cambria"/>
          <w:sz w:val="24"/>
          <w:szCs w:val="24"/>
        </w:rPr>
        <w:t>.</w:t>
      </w:r>
    </w:p>
    <w:p w14:paraId="63BA7488" w14:textId="2A509CAF" w:rsidR="003E500F" w:rsidRPr="00B17751" w:rsidRDefault="003E500F"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Zamawiający zobowiązany jest do dokonania lub odmowy dokonania odbioru końcowego, w terminie </w:t>
      </w:r>
      <w:r w:rsidRPr="00185680">
        <w:rPr>
          <w:rFonts w:ascii="Cambria" w:hAnsi="Cambria"/>
          <w:b/>
          <w:bCs/>
          <w:sz w:val="24"/>
          <w:szCs w:val="24"/>
        </w:rPr>
        <w:t xml:space="preserve">do </w:t>
      </w:r>
      <w:r w:rsidR="009B60FA">
        <w:rPr>
          <w:rFonts w:ascii="Cambria" w:hAnsi="Cambria"/>
          <w:b/>
          <w:bCs/>
          <w:sz w:val="24"/>
          <w:szCs w:val="24"/>
        </w:rPr>
        <w:t>1</w:t>
      </w:r>
      <w:r w:rsidR="00431C91">
        <w:rPr>
          <w:rFonts w:ascii="Cambria" w:hAnsi="Cambria"/>
          <w:b/>
          <w:bCs/>
          <w:sz w:val="24"/>
          <w:szCs w:val="24"/>
        </w:rPr>
        <w:t>0</w:t>
      </w:r>
      <w:r w:rsidR="00AB00C0">
        <w:rPr>
          <w:rFonts w:ascii="Cambria" w:hAnsi="Cambria"/>
          <w:b/>
          <w:bCs/>
          <w:sz w:val="24"/>
          <w:szCs w:val="24"/>
        </w:rPr>
        <w:t xml:space="preserve"> </w:t>
      </w:r>
      <w:r w:rsidRPr="00185680">
        <w:rPr>
          <w:rFonts w:ascii="Cambria" w:hAnsi="Cambria"/>
          <w:b/>
          <w:bCs/>
          <w:sz w:val="24"/>
          <w:szCs w:val="24"/>
        </w:rPr>
        <w:t>dni</w:t>
      </w:r>
      <w:r w:rsidR="00A91A65">
        <w:rPr>
          <w:rFonts w:ascii="Cambria" w:hAnsi="Cambria"/>
          <w:b/>
          <w:bCs/>
          <w:sz w:val="24"/>
          <w:szCs w:val="24"/>
        </w:rPr>
        <w:t xml:space="preserve"> kalendarzowych</w:t>
      </w:r>
      <w:r w:rsidRPr="00185680">
        <w:rPr>
          <w:rFonts w:ascii="Cambria" w:hAnsi="Cambria"/>
          <w:b/>
          <w:bCs/>
          <w:sz w:val="24"/>
          <w:szCs w:val="24"/>
        </w:rPr>
        <w:t xml:space="preserve"> od dnia rozpoczęcia tego odbioru</w:t>
      </w:r>
      <w:r w:rsidRPr="00B17751">
        <w:rPr>
          <w:rFonts w:ascii="Cambria" w:hAnsi="Cambria"/>
          <w:sz w:val="24"/>
          <w:szCs w:val="24"/>
        </w:rPr>
        <w:t>.</w:t>
      </w:r>
    </w:p>
    <w:p w14:paraId="03158457" w14:textId="77777777" w:rsidR="003E500F" w:rsidRPr="00B17751" w:rsidRDefault="003E500F"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W protokole odbioru końcowego strony wskażą w szczególności zakres wykonanych prac, datę ich zakończenia, uwagi dotyczące jakości wykonanych prac oraz ewentualne usterki lub wady stwierdzone podczas odbioru</w:t>
      </w:r>
      <w:r w:rsidR="000C7648">
        <w:rPr>
          <w:rFonts w:ascii="Cambria" w:hAnsi="Cambria"/>
          <w:sz w:val="24"/>
          <w:szCs w:val="24"/>
        </w:rPr>
        <w:t>.</w:t>
      </w:r>
    </w:p>
    <w:p w14:paraId="6B82A58A" w14:textId="77777777" w:rsidR="003E500F" w:rsidRPr="00B17751" w:rsidRDefault="003E500F"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lang w:eastAsia="en-US"/>
        </w:rPr>
      </w:pPr>
      <w:r w:rsidRPr="00B17751">
        <w:rPr>
          <w:rFonts w:ascii="Cambria" w:eastAsia="Calibri" w:hAnsi="Cambria"/>
          <w:color w:val="000000"/>
          <w:sz w:val="24"/>
          <w:szCs w:val="24"/>
        </w:rPr>
        <w:t>Jeżeli w toku czynności odbioru zostaną stwierdzone wady, Zamawiającemu przysługują następujące uprawnienia:</w:t>
      </w:r>
    </w:p>
    <w:p w14:paraId="0E159839" w14:textId="77777777" w:rsidR="003E500F" w:rsidRPr="00B17751" w:rsidRDefault="003E500F" w:rsidP="00E1155B">
      <w:pPr>
        <w:pStyle w:val="Akapitzlist"/>
        <w:numPr>
          <w:ilvl w:val="0"/>
          <w:numId w:val="18"/>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 xml:space="preserve">jeżeli wady nadają się do usunięcia, jednak uniemożliwiają użytkowanie przedmiotu zamówienia zgodnie z przeznaczeniem i zachowaniem zasad </w:t>
      </w:r>
      <w:r w:rsidRPr="00B17751">
        <w:rPr>
          <w:rFonts w:ascii="Cambria" w:hAnsi="Cambria"/>
          <w:color w:val="000000"/>
          <w:sz w:val="24"/>
          <w:szCs w:val="24"/>
        </w:rPr>
        <w:lastRenderedPageBreak/>
        <w:t>bezpieczeństwa /wady istotne/ Zamawiający odmówi odbioru do czasu usunięcia wad istotnych i wyznaczy termin ich usunięcia nie krótszy niż 14 dni</w:t>
      </w:r>
    </w:p>
    <w:p w14:paraId="6D7D7B47" w14:textId="77777777" w:rsidR="003E500F" w:rsidRPr="00B17751" w:rsidRDefault="003E500F" w:rsidP="00E1155B">
      <w:pPr>
        <w:pStyle w:val="Akapitzlist"/>
        <w:numPr>
          <w:ilvl w:val="0"/>
          <w:numId w:val="18"/>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01EF31F5" w14:textId="77777777" w:rsidR="003E500F" w:rsidRPr="00B17751" w:rsidRDefault="003E500F" w:rsidP="00E1155B">
      <w:pPr>
        <w:pStyle w:val="Akapitzlist"/>
        <w:numPr>
          <w:ilvl w:val="0"/>
          <w:numId w:val="18"/>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jeżeli wady nie nadają się do usunięcia, Zamawiający może:</w:t>
      </w:r>
    </w:p>
    <w:p w14:paraId="505C2B7E" w14:textId="77777777" w:rsidR="003E500F" w:rsidRPr="00B17751" w:rsidRDefault="003E500F" w:rsidP="00E1155B">
      <w:pPr>
        <w:pStyle w:val="Akapitzlist"/>
        <w:numPr>
          <w:ilvl w:val="1"/>
          <w:numId w:val="18"/>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obniżyć wynagrodzenie, jeżeli wady nie uniemożliwiają użytkowania przedmiotu odbioru zgodnie z przeznaczeniem,</w:t>
      </w:r>
    </w:p>
    <w:p w14:paraId="7AFD500C" w14:textId="77777777" w:rsidR="003E500F" w:rsidRPr="00B17751" w:rsidRDefault="003E500F" w:rsidP="00E1155B">
      <w:pPr>
        <w:pStyle w:val="Akapitzlist"/>
        <w:numPr>
          <w:ilvl w:val="1"/>
          <w:numId w:val="18"/>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odstąpić od umowy lub żądać ponownego wykonania przedmiotu zamówienia, jeżeli wady uniemożliwiają użytkowanie przedmiotu zamówienia zgodnie z przeznaczeniem.</w:t>
      </w:r>
    </w:p>
    <w:p w14:paraId="62F4D3F1" w14:textId="77777777" w:rsidR="00A07506" w:rsidRDefault="003E500F"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B17751">
        <w:rPr>
          <w:rFonts w:ascii="Cambria" w:eastAsia="Calibri" w:hAnsi="Cambria"/>
          <w:color w:val="000000"/>
          <w:sz w:val="24"/>
          <w:szCs w:val="24"/>
        </w:rPr>
        <w:t xml:space="preserve">W przypadku odmowy usunięcia wad przez Wykonawcę, wady zostaną usunięte </w:t>
      </w:r>
      <w:r w:rsidR="006D1B7B">
        <w:rPr>
          <w:rFonts w:ascii="Cambria" w:eastAsia="Calibri" w:hAnsi="Cambria"/>
          <w:color w:val="000000"/>
          <w:sz w:val="24"/>
          <w:szCs w:val="24"/>
        </w:rPr>
        <w:br/>
      </w:r>
      <w:r w:rsidRPr="00B17751">
        <w:rPr>
          <w:rFonts w:ascii="Cambria" w:eastAsia="Calibri" w:hAnsi="Cambria"/>
          <w:color w:val="000000"/>
          <w:sz w:val="24"/>
          <w:szCs w:val="24"/>
        </w:rPr>
        <w:t>w ramach wykonawstwa zastępczego na jego koszt.</w:t>
      </w:r>
    </w:p>
    <w:p w14:paraId="6573C0DB" w14:textId="2097E3D9" w:rsidR="005B0862" w:rsidRPr="00B17751" w:rsidRDefault="005B0862" w:rsidP="00E1155B">
      <w:pPr>
        <w:widowControl/>
        <w:numPr>
          <w:ilvl w:val="0"/>
          <w:numId w:val="17"/>
        </w:numPr>
        <w:tabs>
          <w:tab w:val="clear" w:pos="1440"/>
          <w:tab w:val="num" w:pos="426"/>
        </w:tabs>
        <w:suppressAutoHyphens w:val="0"/>
        <w:overflowPunct w:val="0"/>
        <w:autoSpaceDE w:val="0"/>
        <w:autoSpaceDN w:val="0"/>
        <w:spacing w:after="0"/>
        <w:ind w:left="426" w:hanging="426"/>
        <w:rPr>
          <w:rFonts w:ascii="Cambria" w:eastAsia="Calibri" w:hAnsi="Cambria"/>
          <w:sz w:val="24"/>
          <w:szCs w:val="24"/>
          <w:lang w:eastAsia="en-US"/>
        </w:rPr>
      </w:pPr>
      <w:r w:rsidRPr="00B17751">
        <w:rPr>
          <w:rFonts w:ascii="Cambria" w:hAnsi="Cambria"/>
          <w:color w:val="000000"/>
          <w:sz w:val="24"/>
          <w:szCs w:val="24"/>
        </w:rPr>
        <w:t xml:space="preserve">W przypadku odmowy odbioru, o którym mowa w ust. </w:t>
      </w:r>
      <w:r>
        <w:rPr>
          <w:rFonts w:ascii="Cambria" w:hAnsi="Cambria"/>
          <w:color w:val="000000"/>
          <w:sz w:val="24"/>
          <w:szCs w:val="24"/>
        </w:rPr>
        <w:t>8</w:t>
      </w:r>
      <w:r w:rsidRPr="00B17751">
        <w:rPr>
          <w:rFonts w:ascii="Cambria" w:hAnsi="Cambria"/>
          <w:color w:val="000000"/>
          <w:sz w:val="24"/>
          <w:szCs w:val="24"/>
        </w:rPr>
        <w:t xml:space="preserve"> pkt 1</w:t>
      </w:r>
      <w:r>
        <w:rPr>
          <w:rFonts w:ascii="Cambria" w:hAnsi="Cambria"/>
          <w:color w:val="000000"/>
          <w:sz w:val="24"/>
          <w:szCs w:val="24"/>
        </w:rPr>
        <w:t>)</w:t>
      </w:r>
      <w:r w:rsidRPr="00B17751">
        <w:rPr>
          <w:rFonts w:ascii="Cambria" w:hAnsi="Cambria"/>
          <w:color w:val="000000"/>
          <w:sz w:val="24"/>
          <w:szCs w:val="24"/>
        </w:rPr>
        <w:t xml:space="preserve">, terminem wykonana zamówienia będzie data ponownego zgłoszenia przez wykonawcę gotowości do odbioru przedmiotu zamówienia z usuniętymi wadami istotnymi (nie będzie nim data pierwotnego zgłoszenia gotowości odbioru). </w:t>
      </w:r>
    </w:p>
    <w:p w14:paraId="24BA7883" w14:textId="77777777" w:rsidR="005B0862" w:rsidRDefault="005B0862" w:rsidP="00B83CE6">
      <w:pPr>
        <w:widowControl/>
        <w:suppressAutoHyphens w:val="0"/>
        <w:overflowPunct w:val="0"/>
        <w:autoSpaceDE w:val="0"/>
        <w:autoSpaceDN w:val="0"/>
        <w:spacing w:after="0"/>
        <w:rPr>
          <w:rFonts w:ascii="Cambria" w:hAnsi="Cambria"/>
          <w:color w:val="000000"/>
          <w:sz w:val="24"/>
          <w:szCs w:val="24"/>
        </w:rPr>
      </w:pPr>
    </w:p>
    <w:p w14:paraId="20AE0319" w14:textId="4CDEF814" w:rsidR="00A424D7" w:rsidRPr="008E10F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 xml:space="preserve">§ </w:t>
      </w:r>
      <w:r w:rsidR="00C2781A" w:rsidRPr="008E10F0">
        <w:rPr>
          <w:rFonts w:ascii="Cambria" w:eastAsia="Calibri" w:hAnsi="Cambria"/>
          <w:b/>
          <w:bCs/>
          <w:sz w:val="24"/>
          <w:szCs w:val="24"/>
          <w:lang w:eastAsia="en-US"/>
        </w:rPr>
        <w:t>7</w:t>
      </w:r>
    </w:p>
    <w:p w14:paraId="4EB990D3" w14:textId="77777777" w:rsidR="00A424D7" w:rsidRPr="00EC702D" w:rsidRDefault="00A424D7" w:rsidP="00B83CE6">
      <w:pPr>
        <w:pStyle w:val="Lista"/>
        <w:spacing w:line="276" w:lineRule="auto"/>
        <w:ind w:left="360"/>
        <w:jc w:val="center"/>
        <w:rPr>
          <w:rFonts w:ascii="Cambria" w:hAnsi="Cambria" w:cs="Calibri"/>
          <w:b/>
          <w:bCs/>
          <w:szCs w:val="24"/>
        </w:rPr>
      </w:pPr>
      <w:r w:rsidRPr="00EC702D">
        <w:rPr>
          <w:rFonts w:ascii="Cambria" w:hAnsi="Cambria" w:cs="Calibri"/>
          <w:b/>
          <w:bCs/>
          <w:szCs w:val="24"/>
        </w:rPr>
        <w:t>Obowiązki Kierownika budowy</w:t>
      </w:r>
    </w:p>
    <w:p w14:paraId="3FF5D814" w14:textId="77777777" w:rsidR="00A424D7" w:rsidRPr="00EC702D" w:rsidRDefault="00A424D7" w:rsidP="00E1155B">
      <w:pPr>
        <w:pStyle w:val="Lista"/>
        <w:numPr>
          <w:ilvl w:val="2"/>
          <w:numId w:val="24"/>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 xml:space="preserve">Kierownik budowy działać będzie w granicach umocowania określonego w ustawie </w:t>
      </w:r>
      <w:r>
        <w:rPr>
          <w:rFonts w:ascii="Cambria" w:hAnsi="Cambria" w:cs="Calibri"/>
          <w:szCs w:val="24"/>
        </w:rPr>
        <w:br/>
      </w:r>
      <w:r w:rsidRPr="00EC702D">
        <w:rPr>
          <w:rFonts w:ascii="Cambria" w:hAnsi="Cambria" w:cs="Calibri"/>
          <w:szCs w:val="24"/>
        </w:rPr>
        <w:t>z dnia 7 lipca 1994 r.  Prawo budowlane.</w:t>
      </w:r>
    </w:p>
    <w:p w14:paraId="556F408B" w14:textId="77777777" w:rsidR="00A424D7" w:rsidRPr="00EC702D" w:rsidRDefault="00A424D7" w:rsidP="00E1155B">
      <w:pPr>
        <w:pStyle w:val="Lista"/>
        <w:numPr>
          <w:ilvl w:val="2"/>
          <w:numId w:val="24"/>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Kierownik budowy zobowiązany jest do:</w:t>
      </w:r>
    </w:p>
    <w:p w14:paraId="280C0710"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złożenia Zamawiającemu </w:t>
      </w:r>
      <w:r>
        <w:rPr>
          <w:rFonts w:ascii="Cambria" w:hAnsi="Cambria"/>
          <w:color w:val="000000"/>
          <w:sz w:val="24"/>
          <w:szCs w:val="24"/>
        </w:rPr>
        <w:t>w dniu</w:t>
      </w:r>
      <w:r w:rsidRPr="00EC702D">
        <w:rPr>
          <w:rFonts w:ascii="Cambria" w:hAnsi="Cambria"/>
          <w:color w:val="000000"/>
          <w:sz w:val="24"/>
          <w:szCs w:val="24"/>
        </w:rPr>
        <w:t xml:space="preserve"> przekazania placu budowy oświadczenia </w:t>
      </w:r>
      <w:r>
        <w:rPr>
          <w:rFonts w:ascii="Cambria" w:hAnsi="Cambria"/>
          <w:color w:val="000000"/>
          <w:sz w:val="24"/>
          <w:szCs w:val="24"/>
        </w:rPr>
        <w:br/>
      </w:r>
      <w:r w:rsidRPr="00EC702D">
        <w:rPr>
          <w:rFonts w:ascii="Cambria" w:hAnsi="Cambria"/>
          <w:color w:val="000000"/>
          <w:sz w:val="24"/>
          <w:szCs w:val="24"/>
        </w:rPr>
        <w:t>o przyjęciu obowiązków kierownika budowy,</w:t>
      </w:r>
    </w:p>
    <w:p w14:paraId="7077C03C"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prowadzenia dziennika budowy, </w:t>
      </w:r>
    </w:p>
    <w:p w14:paraId="3D16AC51"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przedkładani</w:t>
      </w:r>
      <w:r w:rsidR="00013C3B">
        <w:rPr>
          <w:rFonts w:ascii="Cambria" w:hAnsi="Cambria"/>
          <w:color w:val="000000"/>
          <w:sz w:val="24"/>
          <w:szCs w:val="24"/>
        </w:rPr>
        <w:t>a</w:t>
      </w:r>
      <w:r w:rsidRPr="00EC702D">
        <w:rPr>
          <w:rFonts w:ascii="Cambria" w:hAnsi="Cambria"/>
          <w:color w:val="000000"/>
          <w:sz w:val="24"/>
          <w:szCs w:val="24"/>
        </w:rPr>
        <w:t xml:space="preserve"> Inspektorowi Nadzoru wniosków o zatwierdzenie do wbudowania materiałów</w:t>
      </w:r>
      <w:r w:rsidR="00013C3B">
        <w:rPr>
          <w:rFonts w:ascii="Cambria" w:hAnsi="Cambria"/>
          <w:color w:val="000000"/>
          <w:sz w:val="24"/>
          <w:szCs w:val="24"/>
        </w:rPr>
        <w:t xml:space="preserve"> przed ich wbudowaniem</w:t>
      </w:r>
      <w:r w:rsidR="006D1B7B">
        <w:rPr>
          <w:rFonts w:ascii="Cambria" w:hAnsi="Cambria"/>
          <w:color w:val="000000"/>
          <w:sz w:val="24"/>
          <w:szCs w:val="24"/>
        </w:rPr>
        <w:t>,</w:t>
      </w:r>
    </w:p>
    <w:p w14:paraId="29DD7645"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zgłaszani</w:t>
      </w:r>
      <w:r w:rsidR="00013C3B">
        <w:rPr>
          <w:rFonts w:ascii="Cambria" w:hAnsi="Cambria"/>
          <w:sz w:val="24"/>
          <w:szCs w:val="24"/>
        </w:rPr>
        <w:t>a</w:t>
      </w:r>
      <w:r w:rsidRPr="00EC702D">
        <w:rPr>
          <w:rFonts w:ascii="Cambria" w:hAnsi="Cambria"/>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14:paraId="300EFC8D"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informowani</w:t>
      </w:r>
      <w:r w:rsidR="00013C3B">
        <w:rPr>
          <w:rFonts w:ascii="Cambria" w:hAnsi="Cambria"/>
          <w:color w:val="000000"/>
          <w:sz w:val="24"/>
          <w:szCs w:val="24"/>
        </w:rPr>
        <w:t>a</w:t>
      </w:r>
      <w:r w:rsidRPr="00EC702D">
        <w:rPr>
          <w:rFonts w:ascii="Cambria" w:hAnsi="Cambria"/>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r w:rsidR="006D1B7B">
        <w:rPr>
          <w:rFonts w:ascii="Cambria" w:hAnsi="Cambria"/>
          <w:color w:val="000000"/>
          <w:sz w:val="24"/>
          <w:szCs w:val="24"/>
        </w:rPr>
        <w:t>,</w:t>
      </w:r>
    </w:p>
    <w:p w14:paraId="49FB6BA3"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 xml:space="preserve">koordynowania wszystkich prac na budowie </w:t>
      </w:r>
      <w:r w:rsidR="00013C3B">
        <w:rPr>
          <w:rFonts w:ascii="Cambria" w:hAnsi="Cambria"/>
          <w:sz w:val="24"/>
          <w:szCs w:val="24"/>
        </w:rPr>
        <w:t xml:space="preserve">w tym wykonywanych przez </w:t>
      </w:r>
      <w:r w:rsidRPr="00EC702D">
        <w:rPr>
          <w:rFonts w:ascii="Cambria" w:hAnsi="Cambria"/>
          <w:sz w:val="24"/>
          <w:szCs w:val="24"/>
        </w:rPr>
        <w:t>podwykonawc</w:t>
      </w:r>
      <w:r w:rsidR="00013C3B">
        <w:rPr>
          <w:rFonts w:ascii="Cambria" w:hAnsi="Cambria"/>
          <w:sz w:val="24"/>
          <w:szCs w:val="24"/>
        </w:rPr>
        <w:t>ów</w:t>
      </w:r>
      <w:r w:rsidRPr="00EC702D">
        <w:rPr>
          <w:rFonts w:ascii="Cambria" w:hAnsi="Cambria"/>
          <w:sz w:val="24"/>
          <w:szCs w:val="24"/>
        </w:rPr>
        <w:t xml:space="preserve">, </w:t>
      </w:r>
    </w:p>
    <w:p w14:paraId="4D5D31D1"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uczestniczenia w Radach Budowy</w:t>
      </w:r>
      <w:r w:rsidR="00013C3B">
        <w:rPr>
          <w:rFonts w:ascii="Cambria" w:hAnsi="Cambria"/>
          <w:sz w:val="24"/>
          <w:szCs w:val="24"/>
        </w:rPr>
        <w:t xml:space="preserve"> i</w:t>
      </w:r>
      <w:r w:rsidRPr="00EC702D">
        <w:rPr>
          <w:rFonts w:ascii="Cambria" w:hAnsi="Cambria"/>
          <w:sz w:val="24"/>
          <w:szCs w:val="24"/>
        </w:rPr>
        <w:t xml:space="preserve"> odbiorach,</w:t>
      </w:r>
    </w:p>
    <w:p w14:paraId="0B4D0475"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lastRenderedPageBreak/>
        <w:t>uczestniczenia w odbior</w:t>
      </w:r>
      <w:r>
        <w:rPr>
          <w:rFonts w:ascii="Cambria" w:hAnsi="Cambria"/>
          <w:color w:val="000000"/>
          <w:sz w:val="24"/>
          <w:szCs w:val="24"/>
        </w:rPr>
        <w:t xml:space="preserve">ze </w:t>
      </w:r>
      <w:r w:rsidRPr="00EC702D">
        <w:rPr>
          <w:rFonts w:ascii="Cambria" w:hAnsi="Cambria"/>
          <w:color w:val="000000"/>
          <w:sz w:val="24"/>
          <w:szCs w:val="24"/>
        </w:rPr>
        <w:t xml:space="preserve">końcowym zadania, w tym kontroli organów uprawnionych, </w:t>
      </w:r>
    </w:p>
    <w:p w14:paraId="24B0B4B4"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niezwłoczn</w:t>
      </w:r>
      <w:r w:rsidR="00013C3B">
        <w:rPr>
          <w:rFonts w:ascii="Cambria" w:hAnsi="Cambria"/>
          <w:color w:val="000000"/>
          <w:sz w:val="24"/>
          <w:szCs w:val="24"/>
        </w:rPr>
        <w:t>ego</w:t>
      </w:r>
      <w:r w:rsidRPr="00EC702D">
        <w:rPr>
          <w:rFonts w:ascii="Cambria" w:hAnsi="Cambria"/>
          <w:color w:val="000000"/>
          <w:sz w:val="24"/>
          <w:szCs w:val="24"/>
        </w:rPr>
        <w:t xml:space="preserve"> inform</w:t>
      </w:r>
      <w:r w:rsidR="00013C3B">
        <w:rPr>
          <w:rFonts w:ascii="Cambria" w:hAnsi="Cambria"/>
          <w:color w:val="000000"/>
          <w:sz w:val="24"/>
          <w:szCs w:val="24"/>
        </w:rPr>
        <w:t>owanie</w:t>
      </w:r>
      <w:r w:rsidRPr="00EC702D">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EC702D">
        <w:rPr>
          <w:rFonts w:ascii="Cambria" w:hAnsi="Cambria"/>
          <w:sz w:val="24"/>
          <w:szCs w:val="24"/>
        </w:rPr>
        <w:t xml:space="preserve">, </w:t>
      </w:r>
    </w:p>
    <w:p w14:paraId="2A1119B6" w14:textId="77777777" w:rsidR="00A424D7" w:rsidRPr="00EC702D" w:rsidRDefault="00A424D7" w:rsidP="00E1155B">
      <w:pPr>
        <w:widowControl/>
        <w:numPr>
          <w:ilvl w:val="0"/>
          <w:numId w:val="25"/>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 xml:space="preserve">informowania Inspektora Nadzoru i Zamawiającego o konieczności wykonania robót dodatkowych i zamiennych niezwłocznie, lecz nie później niż w terminie </w:t>
      </w:r>
      <w:r w:rsidR="006D1B7B">
        <w:rPr>
          <w:rFonts w:ascii="Cambria" w:hAnsi="Cambria"/>
          <w:sz w:val="24"/>
          <w:szCs w:val="24"/>
        </w:rPr>
        <w:br/>
      </w:r>
      <w:r w:rsidRPr="00EC702D">
        <w:rPr>
          <w:rFonts w:ascii="Cambria" w:hAnsi="Cambria"/>
          <w:sz w:val="24"/>
          <w:szCs w:val="24"/>
        </w:rPr>
        <w:t>5 dni od daty stwierdzenia konieczności ich wykonania.</w:t>
      </w:r>
    </w:p>
    <w:p w14:paraId="6D14170F" w14:textId="4CE06B92" w:rsidR="00A424D7" w:rsidRPr="00EC702D" w:rsidRDefault="00A424D7" w:rsidP="00B83CE6">
      <w:pPr>
        <w:widowControl/>
        <w:suppressAutoHyphens w:val="0"/>
        <w:overflowPunct w:val="0"/>
        <w:autoSpaceDE w:val="0"/>
        <w:autoSpaceDN w:val="0"/>
        <w:spacing w:after="0"/>
        <w:jc w:val="center"/>
        <w:rPr>
          <w:rFonts w:ascii="Cambria" w:eastAsia="Calibri" w:hAnsi="Cambria"/>
          <w:b/>
          <w:bCs/>
          <w:sz w:val="24"/>
          <w:szCs w:val="24"/>
          <w:lang w:eastAsia="en-US"/>
        </w:rPr>
      </w:pPr>
      <w:r w:rsidRPr="00EC702D">
        <w:rPr>
          <w:rStyle w:val="Odwoaniedokomentarza"/>
          <w:rFonts w:ascii="Cambria" w:hAnsi="Cambria"/>
          <w:sz w:val="24"/>
          <w:szCs w:val="24"/>
        </w:rPr>
        <w:br/>
      </w:r>
      <w:r w:rsidRPr="008E10F0">
        <w:rPr>
          <w:rFonts w:ascii="Cambria" w:eastAsia="Calibri" w:hAnsi="Cambria"/>
          <w:b/>
          <w:bCs/>
          <w:sz w:val="24"/>
          <w:szCs w:val="24"/>
          <w:lang w:eastAsia="en-US"/>
        </w:rPr>
        <w:t xml:space="preserve">§ </w:t>
      </w:r>
      <w:r w:rsidR="00C2781A" w:rsidRPr="008E10F0">
        <w:rPr>
          <w:rFonts w:ascii="Cambria" w:eastAsia="Calibri" w:hAnsi="Cambria"/>
          <w:b/>
          <w:bCs/>
          <w:sz w:val="24"/>
          <w:szCs w:val="24"/>
          <w:lang w:eastAsia="en-US"/>
        </w:rPr>
        <w:t>8</w:t>
      </w:r>
    </w:p>
    <w:p w14:paraId="36C58047" w14:textId="77777777"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Podwykonawcy</w:t>
      </w:r>
    </w:p>
    <w:p w14:paraId="51D6F7F0" w14:textId="77777777" w:rsidR="00A424D7" w:rsidRPr="00EC702D" w:rsidRDefault="00A424D7" w:rsidP="00E1155B">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zobowiązuje się do wykonania przedmiotu zamówienia siłami własnymi</w:t>
      </w:r>
      <w:r w:rsidR="006D1B7B">
        <w:rPr>
          <w:rFonts w:ascii="Cambria" w:eastAsia="Calibri" w:hAnsi="Cambria"/>
          <w:sz w:val="24"/>
          <w:szCs w:val="24"/>
          <w:lang w:eastAsia="en-US"/>
        </w:rPr>
        <w:t>/</w:t>
      </w:r>
      <w:r w:rsidRPr="00EC702D">
        <w:rPr>
          <w:rFonts w:ascii="Cambria" w:eastAsia="Calibri" w:hAnsi="Cambria"/>
          <w:sz w:val="24"/>
          <w:szCs w:val="24"/>
          <w:lang w:eastAsia="en-US"/>
        </w:rPr>
        <w:t>z wyjątkiem robót w zakresie:</w:t>
      </w:r>
    </w:p>
    <w:p w14:paraId="3EF28B5A" w14:textId="77777777" w:rsidR="00A424D7" w:rsidRPr="00EC702D" w:rsidRDefault="00A424D7" w:rsidP="00E1155B">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14:paraId="79D8DB60" w14:textId="77777777" w:rsidR="00A424D7" w:rsidRPr="00EC702D" w:rsidRDefault="00A424D7" w:rsidP="00E1155B">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14:paraId="0F64F05B" w14:textId="77777777" w:rsidR="00A424D7" w:rsidRPr="00EC702D" w:rsidRDefault="00A424D7" w:rsidP="00E1155B">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14:paraId="2E659DEA" w14:textId="77777777" w:rsidR="00A424D7" w:rsidRPr="00EC702D"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EC702D">
        <w:rPr>
          <w:rFonts w:ascii="Cambria" w:eastAsia="Calibri" w:hAnsi="Cambria"/>
          <w:sz w:val="24"/>
          <w:szCs w:val="24"/>
          <w:lang w:eastAsia="en-US"/>
        </w:rPr>
        <w:tab/>
        <w:t>które zostaną wykonane przy udziale podwykonawcy (podwykonawców)</w:t>
      </w:r>
      <w:r w:rsidR="006D1B7B">
        <w:rPr>
          <w:rStyle w:val="Odwoanieprzypisudolnego"/>
          <w:rFonts w:ascii="Cambria" w:eastAsia="Calibri" w:hAnsi="Cambria"/>
          <w:sz w:val="24"/>
          <w:szCs w:val="24"/>
          <w:lang w:eastAsia="en-US"/>
        </w:rPr>
        <w:footnoteReference w:id="4"/>
      </w:r>
      <w:r>
        <w:rPr>
          <w:rFonts w:ascii="Cambria" w:eastAsia="Calibri" w:hAnsi="Cambria"/>
          <w:sz w:val="24"/>
          <w:szCs w:val="24"/>
          <w:lang w:eastAsia="en-US"/>
        </w:rPr>
        <w:t>.</w:t>
      </w:r>
    </w:p>
    <w:p w14:paraId="0B67DF18"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EC702D">
        <w:rPr>
          <w:rFonts w:ascii="Cambria" w:eastAsia="Calibri" w:hAnsi="Cambria"/>
          <w:color w:val="000000"/>
          <w:sz w:val="24"/>
          <w:szCs w:val="24"/>
          <w:lang w:eastAsia="en-US"/>
        </w:rPr>
        <w:t xml:space="preserve">Wykonawcy na zawarcie umowy o podwykonawstwo </w:t>
      </w:r>
      <w:r w:rsidR="006D1B7B">
        <w:rPr>
          <w:rFonts w:ascii="Cambria" w:eastAsia="Calibri" w:hAnsi="Cambria"/>
          <w:color w:val="000000"/>
          <w:sz w:val="24"/>
          <w:szCs w:val="24"/>
          <w:lang w:eastAsia="en-US"/>
        </w:rPr>
        <w:br/>
      </w:r>
      <w:r w:rsidRPr="00EC702D">
        <w:rPr>
          <w:rFonts w:ascii="Cambria" w:eastAsia="Calibri" w:hAnsi="Cambria"/>
          <w:color w:val="000000"/>
          <w:sz w:val="24"/>
          <w:szCs w:val="24"/>
          <w:lang w:eastAsia="en-US"/>
        </w:rPr>
        <w:t>o treści zgodnej z projektem umowy.</w:t>
      </w:r>
    </w:p>
    <w:p w14:paraId="2AE66154"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Zamawiającemu przysługuje prawo do zgłoszenia w terminie </w:t>
      </w:r>
      <w:r w:rsidR="00E71C0C">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14:paraId="6330A38A" w14:textId="77777777" w:rsidR="00A424D7" w:rsidRPr="0062783E" w:rsidRDefault="00A424D7" w:rsidP="00E1155B">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termin zapłaty wynagrodzenia podwykonawcy lub dalszemu podwykonawcy przewidziany w umowie o podwykonawstwo jest dłuższy niż 30 dni</w:t>
      </w:r>
      <w:r w:rsidRPr="00EC702D">
        <w:rPr>
          <w:rFonts w:ascii="Cambria" w:eastAsia="Calibri" w:hAnsi="Cambria"/>
          <w:sz w:val="24"/>
          <w:szCs w:val="24"/>
          <w:lang w:eastAsia="en-US"/>
        </w:rPr>
        <w:t xml:space="preserve"> od dnia </w:t>
      </w:r>
      <w:r w:rsidRPr="0062783E">
        <w:rPr>
          <w:rFonts w:ascii="Cambria" w:eastAsia="Calibri" w:hAnsi="Cambria"/>
          <w:sz w:val="24"/>
          <w:szCs w:val="24"/>
          <w:lang w:eastAsia="en-US"/>
        </w:rPr>
        <w:t>doręczenia Wykonawcy, podwykonawcy lub dalszemu podwykonawcy faktury lub rachunku, potwierdzających wykonanie zleconej podwykonawcy lub dalszemu podwykonawcy dostawy, usługi lub roboty budowlanej,</w:t>
      </w:r>
    </w:p>
    <w:p w14:paraId="5BFEBEAC" w14:textId="77777777" w:rsidR="00A424D7" w:rsidRPr="0062783E" w:rsidRDefault="00A424D7" w:rsidP="00E1155B">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62783E">
        <w:rPr>
          <w:rFonts w:ascii="Cambria" w:eastAsia="Calibri" w:hAnsi="Cambria"/>
          <w:sz w:val="24"/>
          <w:szCs w:val="24"/>
          <w:lang w:eastAsia="en-US"/>
        </w:rPr>
        <w:t>termin wykonania umowy o podwykonawstwo wykracza poza termin wykonania zamówienia, wskazany w § 2 ust. 1 umowy,</w:t>
      </w:r>
    </w:p>
    <w:p w14:paraId="56E5A8A5" w14:textId="77777777" w:rsidR="00A424D7" w:rsidRPr="0062783E" w:rsidRDefault="00A424D7" w:rsidP="00E1155B">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62783E">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14:paraId="4383ABD1" w14:textId="77777777" w:rsidR="00A424D7" w:rsidRPr="0062783E" w:rsidRDefault="00A424D7" w:rsidP="00E1155B">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62783E">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2D633DA7" w14:textId="77777777" w:rsidR="00A424D7" w:rsidRPr="0062783E" w:rsidRDefault="00A424D7" w:rsidP="00E1155B">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62783E">
        <w:rPr>
          <w:rFonts w:ascii="Cambria" w:eastAsia="Calibri" w:hAnsi="Cambria"/>
          <w:sz w:val="24"/>
          <w:szCs w:val="24"/>
          <w:lang w:eastAsia="en-US"/>
        </w:rPr>
        <w:lastRenderedPageBreak/>
        <w:t xml:space="preserve">umowa o podwykonawstwo nie zawiera </w:t>
      </w:r>
      <w:r w:rsidR="00A773EF" w:rsidRPr="0062783E">
        <w:rPr>
          <w:rFonts w:ascii="Cambria" w:eastAsia="Calibri" w:hAnsi="Cambria"/>
          <w:sz w:val="24"/>
          <w:szCs w:val="24"/>
          <w:lang w:eastAsia="en-US"/>
        </w:rPr>
        <w:t>kwoty wynagrodzenia wykonawcy;</w:t>
      </w:r>
    </w:p>
    <w:p w14:paraId="53410982" w14:textId="77777777" w:rsidR="00A424D7" w:rsidRPr="0062783E" w:rsidRDefault="00A424D7" w:rsidP="00E1155B">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62783E">
        <w:rPr>
          <w:rFonts w:ascii="Cambria" w:eastAsia="Calibri" w:hAnsi="Cambria"/>
          <w:sz w:val="24"/>
          <w:szCs w:val="24"/>
          <w:lang w:eastAsia="en-US"/>
        </w:rPr>
        <w:t>umowa o podwykonawstwo nie zawiera uregulowań, o których mowa w § 13 umowy,</w:t>
      </w:r>
    </w:p>
    <w:p w14:paraId="011691E7" w14:textId="77777777" w:rsidR="00A424D7" w:rsidRPr="0062783E" w:rsidRDefault="00A424D7" w:rsidP="00E1155B">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62783E">
        <w:rPr>
          <w:rFonts w:ascii="Cambria" w:eastAsia="Calibri" w:hAnsi="Cambria"/>
          <w:sz w:val="24"/>
          <w:szCs w:val="24"/>
          <w:lang w:eastAsia="en-US"/>
        </w:rPr>
        <w:t>załączony do umowy o podwykonawstwo harmonogram rzeczowo-finansowy jest niezgodny z harmonogramem,</w:t>
      </w:r>
    </w:p>
    <w:p w14:paraId="59E7FDF1" w14:textId="77777777" w:rsidR="00A424D7" w:rsidRDefault="00A424D7" w:rsidP="00E1155B">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r w:rsidR="007D0A9D">
        <w:rPr>
          <w:rFonts w:ascii="Cambria" w:eastAsia="Calibri" w:hAnsi="Cambria"/>
          <w:sz w:val="24"/>
          <w:szCs w:val="24"/>
          <w:lang w:eastAsia="en-US"/>
        </w:rPr>
        <w:t>,</w:t>
      </w:r>
    </w:p>
    <w:p w14:paraId="3405FB24" w14:textId="77777777" w:rsidR="007D0A9D" w:rsidRPr="00762BEA" w:rsidRDefault="007D0A9D" w:rsidP="00E1155B">
      <w:pPr>
        <w:widowControl/>
        <w:numPr>
          <w:ilvl w:val="0"/>
          <w:numId w:val="22"/>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65710D">
        <w:rPr>
          <w:rStyle w:val="x4k7w5x"/>
          <w:rFonts w:ascii="Cambria" w:hAnsi="Cambria"/>
          <w:sz w:val="24"/>
          <w:szCs w:val="24"/>
        </w:rPr>
        <w:t>kwoty wynagrodzenia przewidzianego dla podwykonawców przewyższają kwotę wynagrodzenia Wykonawcy wynikającą z niniejszej umowy</w:t>
      </w:r>
      <w:r>
        <w:rPr>
          <w:rStyle w:val="x4k7w5x"/>
          <w:rFonts w:ascii="Cambria" w:hAnsi="Cambria"/>
          <w:sz w:val="24"/>
          <w:szCs w:val="24"/>
        </w:rPr>
        <w:t>.</w:t>
      </w:r>
    </w:p>
    <w:p w14:paraId="64806B4B"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14:paraId="2DA10692" w14:textId="15509E19"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EC702D">
        <w:rPr>
          <w:rFonts w:ascii="Cambria" w:eastAsia="Calibri" w:hAnsi="Cambria"/>
          <w:sz w:val="24"/>
          <w:szCs w:val="24"/>
          <w:lang w:eastAsia="en-US"/>
        </w:rPr>
        <w:br/>
        <w:t>o podwykonawstwo o wartości mniejszej niż 0,</w:t>
      </w:r>
      <w:r w:rsidR="00F85D4E">
        <w:rPr>
          <w:rFonts w:ascii="Cambria" w:eastAsia="Calibri" w:hAnsi="Cambria"/>
          <w:sz w:val="24"/>
          <w:szCs w:val="24"/>
          <w:lang w:eastAsia="en-US"/>
        </w:rPr>
        <w:t>2</w:t>
      </w:r>
      <w:r w:rsidRPr="00EC702D">
        <w:rPr>
          <w:rFonts w:ascii="Cambria" w:eastAsia="Calibri" w:hAnsi="Cambria"/>
          <w:sz w:val="24"/>
          <w:szCs w:val="24"/>
          <w:lang w:eastAsia="en-US"/>
        </w:rPr>
        <w:t>% wynagrodzenia, o którym mowa w § 3 ust. 1 umowy oraz umów o podwykonawstwo, których przedmiotem są dostawy materiałów budowlanych niezbędnych do realizacji przedmiotu zamówienia oraz usługi transportowe.</w:t>
      </w:r>
    </w:p>
    <w:p w14:paraId="1585DF37"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Wyłączenia, o których mowa w ust. 5, nie dotyczą również umów </w:t>
      </w:r>
      <w:r w:rsidRPr="00EC702D">
        <w:rPr>
          <w:rFonts w:ascii="Cambria" w:eastAsia="Calibri" w:hAnsi="Cambria"/>
          <w:sz w:val="24"/>
          <w:szCs w:val="24"/>
          <w:lang w:eastAsia="en-US"/>
        </w:rPr>
        <w:br/>
        <w:t>o podwykonawstwo o wartości większej niż 50 000,00 złotych brutto.</w:t>
      </w:r>
    </w:p>
    <w:p w14:paraId="4BD10218"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sidRPr="00EC702D">
        <w:rPr>
          <w:rFonts w:ascii="Cambria" w:eastAsia="Calibri" w:hAnsi="Cambria"/>
          <w:sz w:val="24"/>
          <w:szCs w:val="24"/>
          <w:lang w:eastAsia="en-US"/>
        </w:rPr>
        <w:br/>
        <w:t xml:space="preserve">i wezwie go do doprowadzenia do zmiany tej umowy w terminie nie dłuższym niż </w:t>
      </w:r>
      <w:r w:rsidRPr="00EC702D">
        <w:rPr>
          <w:rFonts w:ascii="Cambria" w:eastAsia="Calibri" w:hAnsi="Cambria"/>
          <w:sz w:val="24"/>
          <w:szCs w:val="24"/>
          <w:lang w:eastAsia="en-US"/>
        </w:rPr>
        <w:br/>
      </w:r>
      <w:r w:rsidRPr="00EC702D">
        <w:rPr>
          <w:rFonts w:ascii="Cambria" w:eastAsia="Calibri" w:hAnsi="Cambria"/>
          <w:color w:val="000000"/>
          <w:sz w:val="24"/>
          <w:szCs w:val="24"/>
          <w:lang w:eastAsia="en-US"/>
        </w:rPr>
        <w:t>5 dni od dnia otrzymania informacji, pod rygorem wystąpienia o zapłatę kary umownej.</w:t>
      </w:r>
    </w:p>
    <w:p w14:paraId="2C4A26A4"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umowy o podwykonawstwo wymagają formy pisemnej.</w:t>
      </w:r>
    </w:p>
    <w:p w14:paraId="33B925D7"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Postanowienia, zawarte w ust. 2-8, stosuje się odpowiednio do zawierania umów </w:t>
      </w:r>
      <w:r w:rsidR="006D1B7B">
        <w:rPr>
          <w:rFonts w:ascii="Cambria" w:eastAsia="Calibri" w:hAnsi="Cambria"/>
          <w:sz w:val="24"/>
          <w:szCs w:val="24"/>
          <w:lang w:eastAsia="en-US"/>
        </w:rPr>
        <w:br/>
      </w:r>
      <w:r w:rsidRPr="00EC702D">
        <w:rPr>
          <w:rFonts w:ascii="Cambria" w:eastAsia="Calibri" w:hAnsi="Cambria"/>
          <w:sz w:val="24"/>
          <w:szCs w:val="24"/>
          <w:lang w:eastAsia="en-US"/>
        </w:rPr>
        <w:t>o podwykonawstwo z dalszymi podwykonawcami.</w:t>
      </w:r>
    </w:p>
    <w:p w14:paraId="60ED6EC9"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Postanowienia, zawarte w ust. 2-8, stosuje się odpowiednio do zmian umów </w:t>
      </w:r>
      <w:r w:rsidR="006D1B7B">
        <w:rPr>
          <w:rFonts w:ascii="Cambria" w:eastAsia="Calibri" w:hAnsi="Cambria"/>
          <w:sz w:val="24"/>
          <w:szCs w:val="24"/>
          <w:lang w:eastAsia="en-US"/>
        </w:rPr>
        <w:br/>
      </w:r>
      <w:r w:rsidRPr="00EC702D">
        <w:rPr>
          <w:rFonts w:ascii="Cambria" w:eastAsia="Calibri" w:hAnsi="Cambria"/>
          <w:sz w:val="24"/>
          <w:szCs w:val="24"/>
          <w:lang w:eastAsia="en-US"/>
        </w:rPr>
        <w:t>o podwykonawstwo.</w:t>
      </w:r>
    </w:p>
    <w:p w14:paraId="0FC01261"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ponosi wobec Zamawiającego pełną odpowiedzialność za roboty budowlane, które wykonuje przy pomocy podwykonawców.</w:t>
      </w:r>
    </w:p>
    <w:p w14:paraId="568DC24B"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przyjmuje na siebie pełnienie funkcji koordynatora w stosunku do robót budowlanych, realizowanych przez podwykonawców.</w:t>
      </w:r>
    </w:p>
    <w:p w14:paraId="176393C9"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Powierzenie wykonania części robót budowlanych podwykonawcy nie zmienia zobowiązań Wykonawcy wobec Zamawiającego za wykonanie tej części zamówienia.</w:t>
      </w:r>
    </w:p>
    <w:p w14:paraId="62294602"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Wykonawca jest odpowiedzialny za działanie, zaniechanie, uchybienia i zaniedbania podwykonawcy i jego pracowników w takim samym stopniu, jakby to były działania, uchybienia lub zaniedbania jego własnych pracowników.</w:t>
      </w:r>
    </w:p>
    <w:p w14:paraId="646F9936"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28558855"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45BE4F1"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46AD702" w14:textId="77777777" w:rsidR="00A424D7" w:rsidRPr="00EC702D"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1C7191C" w14:textId="77777777" w:rsidR="00A424D7" w:rsidRPr="0062783E" w:rsidRDefault="00A424D7"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w:t>
      </w:r>
      <w:r w:rsidRPr="0062783E">
        <w:rPr>
          <w:rFonts w:ascii="Cambria" w:hAnsi="Cambria"/>
          <w:sz w:val="24"/>
          <w:szCs w:val="24"/>
        </w:rPr>
        <w:t>niniejszej Umowy.</w:t>
      </w:r>
    </w:p>
    <w:p w14:paraId="6994F505" w14:textId="77777777" w:rsidR="007E0555" w:rsidRPr="000474DA" w:rsidRDefault="007E0555"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62783E">
        <w:rPr>
          <w:rFonts w:ascii="Cambria" w:hAnsi="Cambria"/>
          <w:sz w:val="24"/>
          <w:szCs w:val="24"/>
        </w:rPr>
        <w:t>W przypadku dokonania zmiany niniejszej umowy na podstawie § 18 umowy, Wykonawca zobowiązany jest, w terminie 5 dni, do zmiany wynagrodzenia przysługującego podwykonawcy, z którym zawarł umowę na roboty budowlane</w:t>
      </w:r>
      <w:r w:rsidRPr="000474DA">
        <w:rPr>
          <w:rFonts w:ascii="Cambria" w:hAnsi="Cambria"/>
          <w:sz w:val="24"/>
          <w:szCs w:val="24"/>
        </w:rPr>
        <w:t xml:space="preserve"> lub usługi </w:t>
      </w:r>
      <w:r>
        <w:rPr>
          <w:rFonts w:ascii="Cambria" w:hAnsi="Cambria"/>
          <w:sz w:val="24"/>
          <w:szCs w:val="24"/>
        </w:rPr>
        <w:t xml:space="preserve">lub dostawy </w:t>
      </w:r>
      <w:r w:rsidRPr="000474DA">
        <w:rPr>
          <w:rFonts w:ascii="Cambria" w:hAnsi="Cambria"/>
          <w:sz w:val="24"/>
          <w:szCs w:val="24"/>
        </w:rPr>
        <w:t xml:space="preserve">obowiązującą przez okres przekraczający </w:t>
      </w:r>
      <w:r>
        <w:rPr>
          <w:rFonts w:ascii="Cambria" w:hAnsi="Cambria"/>
          <w:sz w:val="24"/>
          <w:szCs w:val="24"/>
        </w:rPr>
        <w:t>6</w:t>
      </w:r>
      <w:r w:rsidRPr="000474DA">
        <w:rPr>
          <w:rFonts w:ascii="Cambria" w:hAnsi="Cambria"/>
          <w:sz w:val="24"/>
          <w:szCs w:val="24"/>
        </w:rPr>
        <w:t xml:space="preserve"> miesięcy, w zakresie odpowiadającym zmianom cen materiałów lub kosztów dotyczących zobowiązania podwykonawcy.</w:t>
      </w:r>
    </w:p>
    <w:p w14:paraId="1288BC00" w14:textId="77777777" w:rsidR="007E0555" w:rsidRPr="003E036E" w:rsidRDefault="007E0555" w:rsidP="00E1155B">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474DA">
        <w:rPr>
          <w:rFonts w:ascii="Cambria" w:hAnsi="Cambria"/>
          <w:sz w:val="24"/>
          <w:szCs w:val="24"/>
        </w:rPr>
        <w:lastRenderedPageBreak/>
        <w:t xml:space="preserve">W sytuacji, o której mowa wyżej, ust. 20 stosuje się odpowiednio, z zastrzeżeniem, że przedstawiając projekt zmiany umowy podwykonawczej, Wykonawca zobowiązany jest dodatkowo przedstawić wyjaśnienia wskazujące sposób ustalenia zakresu dokonywanej zmiany wynagrodzenia podwykonawcy.   </w:t>
      </w:r>
    </w:p>
    <w:p w14:paraId="3BA912ED" w14:textId="77777777" w:rsidR="007E0555" w:rsidRDefault="007E0555" w:rsidP="007E0555">
      <w:pPr>
        <w:widowControl/>
        <w:suppressAutoHyphens w:val="0"/>
        <w:autoSpaceDE w:val="0"/>
        <w:autoSpaceDN w:val="0"/>
        <w:spacing w:after="0"/>
        <w:ind w:left="426"/>
        <w:contextualSpacing/>
        <w:textAlignment w:val="auto"/>
        <w:rPr>
          <w:rFonts w:ascii="Cambria" w:hAnsi="Cambria"/>
          <w:sz w:val="24"/>
          <w:szCs w:val="24"/>
        </w:rPr>
      </w:pPr>
    </w:p>
    <w:p w14:paraId="0A56B7C4" w14:textId="0069E998" w:rsidR="00A424D7" w:rsidRPr="008E10F0" w:rsidRDefault="00A424D7" w:rsidP="00B83CE6">
      <w:pPr>
        <w:autoSpaceDE w:val="0"/>
        <w:autoSpaceDN w:val="0"/>
        <w:spacing w:after="0"/>
        <w:jc w:val="center"/>
        <w:rPr>
          <w:rFonts w:ascii="Cambria" w:eastAsia="Calibri" w:hAnsi="Cambria"/>
          <w:b/>
          <w:bCs/>
          <w:sz w:val="24"/>
          <w:szCs w:val="24"/>
          <w:lang w:eastAsia="en-US"/>
        </w:rPr>
      </w:pPr>
      <w:r w:rsidRPr="008E10F0">
        <w:rPr>
          <w:rFonts w:ascii="Cambria" w:eastAsia="Calibri" w:hAnsi="Cambria"/>
          <w:b/>
          <w:bCs/>
          <w:sz w:val="24"/>
          <w:szCs w:val="24"/>
          <w:lang w:eastAsia="en-US"/>
        </w:rPr>
        <w:t xml:space="preserve">§ </w:t>
      </w:r>
      <w:r w:rsidR="00C2781A" w:rsidRPr="008E10F0">
        <w:rPr>
          <w:rFonts w:ascii="Cambria" w:eastAsia="Calibri" w:hAnsi="Cambria"/>
          <w:b/>
          <w:bCs/>
          <w:sz w:val="24"/>
          <w:szCs w:val="24"/>
          <w:lang w:eastAsia="en-US"/>
        </w:rPr>
        <w:t>9</w:t>
      </w:r>
    </w:p>
    <w:p w14:paraId="3BD49DF0" w14:textId="77777777" w:rsidR="00A424D7" w:rsidRPr="00EC702D" w:rsidRDefault="00A424D7" w:rsidP="00B83CE6">
      <w:pPr>
        <w:shd w:val="clear" w:color="auto" w:fill="FFFFFF"/>
        <w:spacing w:after="0"/>
        <w:jc w:val="center"/>
        <w:rPr>
          <w:rFonts w:ascii="Cambria" w:hAnsi="Cambria"/>
          <w:b/>
          <w:bCs/>
          <w:spacing w:val="-11"/>
          <w:sz w:val="24"/>
          <w:szCs w:val="24"/>
        </w:rPr>
      </w:pPr>
      <w:r w:rsidRPr="00EC702D">
        <w:rPr>
          <w:rFonts w:ascii="Cambria" w:hAnsi="Cambria"/>
          <w:b/>
          <w:bCs/>
          <w:spacing w:val="-11"/>
          <w:sz w:val="24"/>
          <w:szCs w:val="24"/>
        </w:rPr>
        <w:t>Personel realizujący zadanie</w:t>
      </w:r>
    </w:p>
    <w:p w14:paraId="66BBE1D1" w14:textId="77777777" w:rsidR="00A424D7" w:rsidRPr="00EC702D" w:rsidRDefault="00A424D7" w:rsidP="00E1155B">
      <w:pPr>
        <w:widowControl/>
        <w:numPr>
          <w:ilvl w:val="1"/>
          <w:numId w:val="22"/>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Osobą upoważnioną do kontaktów:</w:t>
      </w:r>
    </w:p>
    <w:p w14:paraId="50D302C4" w14:textId="77777777" w:rsidR="00A424D7" w:rsidRPr="00EC702D" w:rsidRDefault="00A424D7" w:rsidP="00E1155B">
      <w:pPr>
        <w:widowControl/>
        <w:numPr>
          <w:ilvl w:val="0"/>
          <w:numId w:val="23"/>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Wykonawcą ze strony Zamawiającego jest: …………………..; nr tel.: ………………….; e-mail: ……………………;</w:t>
      </w:r>
    </w:p>
    <w:p w14:paraId="4A1DEC00" w14:textId="77777777" w:rsidR="00A424D7" w:rsidRPr="00EC702D" w:rsidRDefault="00A424D7" w:rsidP="00E1155B">
      <w:pPr>
        <w:widowControl/>
        <w:numPr>
          <w:ilvl w:val="0"/>
          <w:numId w:val="23"/>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Zamawiającym ze strony Wykonawcy jest: ……………………; nr tel.: ………………….; e-mail: ……………………;</w:t>
      </w:r>
    </w:p>
    <w:p w14:paraId="78F38AD2" w14:textId="77777777" w:rsidR="00A424D7" w:rsidRPr="00EC702D" w:rsidRDefault="00A424D7" w:rsidP="00E1155B">
      <w:pPr>
        <w:widowControl/>
        <w:numPr>
          <w:ilvl w:val="1"/>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32219DCA" w14:textId="77777777" w:rsidR="00A424D7" w:rsidRPr="00EC702D" w:rsidRDefault="00A424D7" w:rsidP="00E1155B">
      <w:pPr>
        <w:widowControl/>
        <w:numPr>
          <w:ilvl w:val="1"/>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zobowiązuje się do powołania odpowiedniego inspektora nadzoru inwestorskiego.</w:t>
      </w:r>
    </w:p>
    <w:p w14:paraId="4EAF1FD4" w14:textId="5568947A" w:rsidR="00CF46AB" w:rsidRPr="00CF46AB" w:rsidRDefault="00A424D7" w:rsidP="00E1155B">
      <w:pPr>
        <w:widowControl/>
        <w:numPr>
          <w:ilvl w:val="1"/>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F312FA">
        <w:rPr>
          <w:rFonts w:ascii="Cambria" w:eastAsia="Calibri" w:hAnsi="Cambria"/>
          <w:sz w:val="24"/>
          <w:szCs w:val="24"/>
          <w:lang w:eastAsia="en-US"/>
        </w:rPr>
        <w:t>Wykonawca zobowiązany jest zapewnić wykonanie i kierowanie robotami objętymi Umową przez osoby posiadające stosowne kwalifikacje zawodowe i uprawnienia budowlane</w:t>
      </w:r>
      <w:r w:rsidRPr="005B77A3">
        <w:rPr>
          <w:rFonts w:ascii="Cambria" w:eastAsia="Calibri" w:hAnsi="Cambria"/>
          <w:sz w:val="24"/>
          <w:szCs w:val="24"/>
          <w:lang w:eastAsia="en-US"/>
        </w:rPr>
        <w:t xml:space="preserve"> </w:t>
      </w:r>
      <w:r w:rsidRPr="005B77A3">
        <w:rPr>
          <w:rFonts w:ascii="Cambria" w:eastAsia="Calibri" w:hAnsi="Cambria"/>
          <w:b/>
          <w:bCs/>
          <w:sz w:val="24"/>
          <w:szCs w:val="24"/>
          <w:u w:val="single"/>
          <w:lang w:eastAsia="en-US"/>
        </w:rPr>
        <w:t>w specjalności</w:t>
      </w:r>
      <w:r w:rsidR="00AB00C0" w:rsidRPr="005B77A3">
        <w:rPr>
          <w:rFonts w:ascii="Cambria" w:eastAsia="Calibri" w:hAnsi="Cambria"/>
          <w:b/>
          <w:bCs/>
          <w:sz w:val="24"/>
          <w:szCs w:val="24"/>
          <w:u w:val="single"/>
          <w:lang w:eastAsia="en-US"/>
        </w:rPr>
        <w:t xml:space="preserve"> </w:t>
      </w:r>
      <w:r w:rsidR="00C6599A" w:rsidRPr="005B77A3">
        <w:rPr>
          <w:rFonts w:ascii="Cambria" w:hAnsi="Cambria" w:cs="Arial"/>
          <w:b/>
          <w:sz w:val="24"/>
          <w:szCs w:val="24"/>
          <w:u w:val="single"/>
        </w:rPr>
        <w:t>inżynieryjnej drogowej</w:t>
      </w:r>
      <w:r w:rsidR="00A933E1" w:rsidRPr="005B77A3">
        <w:rPr>
          <w:rFonts w:ascii="Cambria" w:hAnsi="Cambria"/>
          <w:b/>
          <w:bCs/>
          <w:sz w:val="24"/>
          <w:szCs w:val="24"/>
          <w:lang w:eastAsia="en-US"/>
        </w:rPr>
        <w:t>,</w:t>
      </w:r>
      <w:r w:rsidR="00C6599A" w:rsidRPr="005B77A3">
        <w:rPr>
          <w:rFonts w:ascii="Cambria" w:hAnsi="Cambria"/>
          <w:b/>
          <w:bCs/>
          <w:sz w:val="24"/>
          <w:szCs w:val="24"/>
          <w:lang w:eastAsia="en-US"/>
        </w:rPr>
        <w:t xml:space="preserve"> </w:t>
      </w:r>
      <w:r w:rsidR="00A933E1" w:rsidRPr="005B77A3">
        <w:rPr>
          <w:rFonts w:ascii="Cambria" w:hAnsi="Cambria"/>
          <w:b/>
          <w:bCs/>
          <w:sz w:val="24"/>
          <w:szCs w:val="24"/>
          <w:lang w:eastAsia="en-US"/>
        </w:rPr>
        <w:t>których zakres uprawnia go do kierowania robotami objętymi przedmiotem zamówienia</w:t>
      </w:r>
      <w:r w:rsidR="00E80964" w:rsidRPr="005B77A3">
        <w:rPr>
          <w:rFonts w:ascii="Cambria" w:hAnsi="Cambria"/>
          <w:b/>
          <w:bCs/>
          <w:sz w:val="24"/>
          <w:szCs w:val="24"/>
          <w:lang w:eastAsia="en-US"/>
        </w:rPr>
        <w:t xml:space="preserve"> </w:t>
      </w:r>
      <w:r w:rsidR="00CF46AB" w:rsidRPr="00CF46AB">
        <w:rPr>
          <w:rFonts w:ascii="Cambria" w:hAnsi="Cambria" w:cs="Cambria"/>
          <w:color w:val="000000" w:themeColor="text1"/>
          <w:sz w:val="24"/>
          <w:szCs w:val="24"/>
        </w:rPr>
        <w:t>lub odpowiadające im równoważne uprawnienia budowlane wydane na podstawie wcześniej obowiązujących przepisów, a w przypadku Wykonawców zagranicznych – uprawnienia budowlane do kierowania robotami równoważne do wyżej wskazanych.</w:t>
      </w:r>
    </w:p>
    <w:p w14:paraId="2F64F2DD" w14:textId="62492635" w:rsidR="00A424D7" w:rsidRPr="00040A31" w:rsidRDefault="00A424D7" w:rsidP="00B83CE6">
      <w:pPr>
        <w:autoSpaceDE w:val="0"/>
        <w:autoSpaceDN w:val="0"/>
        <w:spacing w:after="0"/>
        <w:ind w:left="426"/>
        <w:contextualSpacing/>
        <w:rPr>
          <w:rFonts w:ascii="Cambria" w:hAnsi="Cambria"/>
          <w:i/>
          <w:iCs/>
          <w:sz w:val="24"/>
          <w:szCs w:val="24"/>
        </w:rPr>
      </w:pPr>
      <w:r w:rsidRPr="00E91A1F">
        <w:rPr>
          <w:rFonts w:ascii="Cambria" w:hAnsi="Cambria"/>
          <w:i/>
          <w:iCs/>
          <w:sz w:val="24"/>
          <w:szCs w:val="24"/>
        </w:rPr>
        <w:t xml:space="preserve">Wykonawca w celu wykazania spełniania w/w warunku może wskazać osoby będące obywatelem państwa członkowskiego </w:t>
      </w:r>
      <w:r w:rsidRPr="00E91A1F">
        <w:rPr>
          <w:rFonts w:ascii="Cambria" w:hAnsi="Cambria"/>
          <w:i/>
          <w:color w:val="000000"/>
          <w:sz w:val="24"/>
          <w:szCs w:val="24"/>
        </w:rPr>
        <w:t>w rozumieniu art. 4a ust. 1  ustawy z dnia 15 grudnia 2000 r. o samorządach zawodowych architektów oraz inżynierów budownictwa (t. j. Dz. U. z 20</w:t>
      </w:r>
      <w:r w:rsidR="006E4349">
        <w:rPr>
          <w:rFonts w:ascii="Cambria" w:hAnsi="Cambria"/>
          <w:i/>
          <w:color w:val="000000"/>
          <w:sz w:val="24"/>
          <w:szCs w:val="24"/>
        </w:rPr>
        <w:t>23</w:t>
      </w:r>
      <w:r w:rsidRPr="00E91A1F">
        <w:rPr>
          <w:rFonts w:ascii="Cambria" w:hAnsi="Cambria"/>
          <w:i/>
          <w:color w:val="000000"/>
          <w:sz w:val="24"/>
          <w:szCs w:val="24"/>
        </w:rPr>
        <w:t xml:space="preserve"> r. poz. </w:t>
      </w:r>
      <w:r w:rsidR="006E4349">
        <w:rPr>
          <w:rFonts w:ascii="Cambria" w:hAnsi="Cambria"/>
          <w:i/>
          <w:color w:val="000000"/>
          <w:sz w:val="24"/>
          <w:szCs w:val="24"/>
        </w:rPr>
        <w:t>551</w:t>
      </w:r>
      <w:r w:rsidRPr="00E91A1F">
        <w:rPr>
          <w:rFonts w:ascii="Cambria" w:hAnsi="Cambria"/>
          <w:i/>
          <w:color w:val="000000"/>
          <w:sz w:val="24"/>
          <w:szCs w:val="24"/>
        </w:rPr>
        <w:t>), która nabyła kwalifikacje zawodowe do wykonywania działalności w budownictwie, równoznaczne wykonywaniu samodzielnych funkcji technicznych w budownictwie</w:t>
      </w:r>
      <w:r w:rsidRPr="00D32247">
        <w:rPr>
          <w:rFonts w:ascii="Cambria" w:hAnsi="Cambria"/>
          <w:i/>
          <w:sz w:val="24"/>
          <w:szCs w:val="24"/>
        </w:rPr>
        <w:t xml:space="preserve"> na terytorium Rzeczypospolitej Polskiej – zgodnie z właściwymi przepisami, w szczególności z ustawą z dnia 22 grudnia 2015 r. o zasadach uznawania kwalifikacji zawodowych nabytych w państwach członkowskich Unii Europejskiej (t. j. Dz. U. z 202</w:t>
      </w:r>
      <w:r w:rsidR="00E80964">
        <w:rPr>
          <w:rFonts w:ascii="Cambria" w:hAnsi="Cambria"/>
          <w:i/>
          <w:sz w:val="24"/>
          <w:szCs w:val="24"/>
        </w:rPr>
        <w:t>3</w:t>
      </w:r>
      <w:r w:rsidRPr="00D32247">
        <w:rPr>
          <w:rFonts w:ascii="Cambria" w:hAnsi="Cambria"/>
          <w:i/>
          <w:sz w:val="24"/>
          <w:szCs w:val="24"/>
        </w:rPr>
        <w:t xml:space="preserve"> r., poz. </w:t>
      </w:r>
      <w:r w:rsidR="00E80964">
        <w:rPr>
          <w:rFonts w:ascii="Cambria" w:hAnsi="Cambria"/>
          <w:i/>
          <w:sz w:val="24"/>
          <w:szCs w:val="24"/>
        </w:rPr>
        <w:t>334 ze zm.</w:t>
      </w:r>
      <w:r w:rsidRPr="00D32247">
        <w:rPr>
          <w:rFonts w:ascii="Cambria" w:hAnsi="Cambria"/>
          <w:i/>
          <w:sz w:val="24"/>
          <w:szCs w:val="24"/>
        </w:rPr>
        <w:t xml:space="preserve">) oraz ustawą z dnia 15 grudnia 2000 r. </w:t>
      </w:r>
      <w:r>
        <w:rPr>
          <w:rFonts w:ascii="Cambria" w:eastAsia="Cambria" w:hAnsi="Cambria"/>
          <w:i/>
          <w:sz w:val="24"/>
        </w:rPr>
        <w:t>o samorządach zawodowych architektów oraz inżynierów budownictwa (Dz. U. z 20</w:t>
      </w:r>
      <w:r w:rsidR="006E4349">
        <w:rPr>
          <w:rFonts w:ascii="Cambria" w:eastAsia="Cambria" w:hAnsi="Cambria"/>
          <w:i/>
          <w:sz w:val="24"/>
        </w:rPr>
        <w:t>23</w:t>
      </w:r>
      <w:r>
        <w:rPr>
          <w:rFonts w:ascii="Cambria" w:eastAsia="Cambria" w:hAnsi="Cambria"/>
          <w:i/>
          <w:sz w:val="24"/>
        </w:rPr>
        <w:t xml:space="preserve"> r. poz. </w:t>
      </w:r>
      <w:r w:rsidR="006E4349">
        <w:rPr>
          <w:rFonts w:ascii="Cambria" w:eastAsia="Cambria" w:hAnsi="Cambria"/>
          <w:i/>
          <w:sz w:val="24"/>
        </w:rPr>
        <w:t>551</w:t>
      </w:r>
      <w:r>
        <w:rPr>
          <w:rFonts w:ascii="Cambria" w:eastAsia="Cambria" w:hAnsi="Cambria"/>
          <w:i/>
          <w:sz w:val="24"/>
        </w:rPr>
        <w:t>).</w:t>
      </w:r>
    </w:p>
    <w:p w14:paraId="4EC5E2DF" w14:textId="4E53E2CC" w:rsidR="00A424D7" w:rsidRPr="00F312FA" w:rsidRDefault="00A424D7" w:rsidP="00E1155B">
      <w:pPr>
        <w:pStyle w:val="Akapitzlist"/>
        <w:numPr>
          <w:ilvl w:val="1"/>
          <w:numId w:val="22"/>
        </w:numPr>
        <w:tabs>
          <w:tab w:val="left" w:pos="426"/>
        </w:tabs>
        <w:autoSpaceDE w:val="0"/>
        <w:autoSpaceDN w:val="0"/>
        <w:spacing w:after="0"/>
        <w:ind w:left="426" w:hanging="426"/>
        <w:rPr>
          <w:rFonts w:ascii="Cambria" w:hAnsi="Cambria"/>
          <w:sz w:val="24"/>
          <w:szCs w:val="24"/>
          <w:lang w:eastAsia="en-US"/>
        </w:rPr>
      </w:pPr>
      <w:r w:rsidRPr="005E62BC">
        <w:rPr>
          <w:rFonts w:ascii="Cambria" w:hAnsi="Cambria"/>
          <w:sz w:val="24"/>
          <w:szCs w:val="24"/>
          <w:lang w:eastAsia="en-US"/>
        </w:rPr>
        <w:t>Wykonawca ustanawia</w:t>
      </w:r>
      <w:r w:rsidR="00355EEC">
        <w:rPr>
          <w:rFonts w:ascii="Cambria" w:hAnsi="Cambria"/>
          <w:sz w:val="24"/>
          <w:szCs w:val="24"/>
          <w:lang w:eastAsia="en-US"/>
        </w:rPr>
        <w:t xml:space="preserve"> </w:t>
      </w:r>
      <w:r w:rsidRPr="00F312FA">
        <w:rPr>
          <w:rFonts w:ascii="Cambria" w:hAnsi="Cambria"/>
          <w:sz w:val="24"/>
          <w:szCs w:val="24"/>
          <w:lang w:eastAsia="en-US"/>
        </w:rPr>
        <w:t>kierownika budowy</w:t>
      </w:r>
      <w:r w:rsidR="00EC1199">
        <w:rPr>
          <w:rFonts w:ascii="Cambria" w:hAnsi="Cambria"/>
          <w:sz w:val="24"/>
          <w:szCs w:val="24"/>
          <w:lang w:eastAsia="en-US"/>
        </w:rPr>
        <w:t xml:space="preserve"> branży </w:t>
      </w:r>
      <w:r w:rsidR="00B34404">
        <w:rPr>
          <w:rFonts w:ascii="Cambria" w:hAnsi="Cambria"/>
          <w:sz w:val="24"/>
          <w:szCs w:val="24"/>
          <w:lang w:eastAsia="en-US"/>
        </w:rPr>
        <w:t xml:space="preserve">drogowej </w:t>
      </w:r>
      <w:r w:rsidR="00586F77">
        <w:rPr>
          <w:rFonts w:ascii="Cambria" w:hAnsi="Cambria"/>
          <w:sz w:val="24"/>
          <w:szCs w:val="24"/>
          <w:lang w:eastAsia="en-US"/>
        </w:rPr>
        <w:t>w</w:t>
      </w:r>
      <w:r w:rsidRPr="00F312FA">
        <w:rPr>
          <w:rFonts w:ascii="Cambria" w:hAnsi="Cambria"/>
          <w:sz w:val="24"/>
          <w:szCs w:val="24"/>
          <w:lang w:eastAsia="en-US"/>
        </w:rPr>
        <w:t xml:space="preserve"> osobie: …</w:t>
      </w:r>
      <w:r w:rsidR="00815485">
        <w:rPr>
          <w:rFonts w:ascii="Cambria" w:hAnsi="Cambria"/>
          <w:sz w:val="24"/>
          <w:szCs w:val="24"/>
          <w:lang w:eastAsia="en-US"/>
        </w:rPr>
        <w:t>…….</w:t>
      </w:r>
      <w:r w:rsidRPr="00F312FA">
        <w:rPr>
          <w:rFonts w:ascii="Cambria" w:hAnsi="Cambria"/>
          <w:sz w:val="24"/>
          <w:szCs w:val="24"/>
          <w:lang w:eastAsia="en-US"/>
        </w:rPr>
        <w:t>……….</w:t>
      </w:r>
      <w:r w:rsidR="00815485">
        <w:rPr>
          <w:rFonts w:ascii="Cambria" w:hAnsi="Cambria"/>
          <w:sz w:val="24"/>
          <w:szCs w:val="24"/>
          <w:lang w:eastAsia="en-US"/>
        </w:rPr>
        <w:t xml:space="preserve">, </w:t>
      </w:r>
      <w:r w:rsidRPr="00F312FA">
        <w:rPr>
          <w:rFonts w:ascii="Cambria" w:hAnsi="Cambria"/>
          <w:sz w:val="24"/>
          <w:szCs w:val="24"/>
          <w:lang w:eastAsia="en-US"/>
        </w:rPr>
        <w:t xml:space="preserve">tel.:……………………..; e-mail: …………………………; </w:t>
      </w:r>
      <w:proofErr w:type="spellStart"/>
      <w:r w:rsidRPr="00F312FA">
        <w:rPr>
          <w:rFonts w:ascii="Cambria" w:hAnsi="Cambria"/>
          <w:sz w:val="24"/>
          <w:szCs w:val="24"/>
          <w:lang w:eastAsia="en-US"/>
        </w:rPr>
        <w:t>upr</w:t>
      </w:r>
      <w:proofErr w:type="spellEnd"/>
      <w:r w:rsidRPr="00F312FA">
        <w:rPr>
          <w:rFonts w:ascii="Cambria" w:hAnsi="Cambria"/>
          <w:sz w:val="24"/>
          <w:szCs w:val="24"/>
          <w:lang w:eastAsia="en-US"/>
        </w:rPr>
        <w:t>. bud. nr: …………………………….;</w:t>
      </w:r>
    </w:p>
    <w:p w14:paraId="189D7602" w14:textId="77777777" w:rsidR="00A424D7" w:rsidRPr="00EC702D" w:rsidRDefault="00A424D7" w:rsidP="00E1155B">
      <w:pPr>
        <w:widowControl/>
        <w:numPr>
          <w:ilvl w:val="1"/>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color w:val="000000"/>
          <w:sz w:val="24"/>
          <w:szCs w:val="24"/>
        </w:rPr>
        <w:t xml:space="preserve">Wykonawca powinien skierować do realizacji zamówienia personel wskazany w wykazie osób złożonym w postępowaniu. Zmiana którejkolwiek z </w:t>
      </w:r>
      <w:r w:rsidRPr="00EC702D">
        <w:rPr>
          <w:rFonts w:ascii="Cambria" w:eastAsia="Calibri" w:hAnsi="Cambria"/>
          <w:sz w:val="24"/>
          <w:szCs w:val="24"/>
          <w:lang w:eastAsia="en-US"/>
        </w:rPr>
        <w:t>osób wskazanych w ust. 5</w:t>
      </w:r>
      <w:r w:rsidRPr="00EC702D">
        <w:rPr>
          <w:rFonts w:ascii="Cambria" w:hAnsi="Cambria"/>
          <w:color w:val="000000"/>
          <w:sz w:val="24"/>
          <w:szCs w:val="24"/>
        </w:rPr>
        <w:t>, w trakcie realizacji umowy, musi być uzasadniona przez Wykonawcę na piśmie i zaakceptowana przez Zamawiającego.</w:t>
      </w:r>
    </w:p>
    <w:p w14:paraId="6BC4DAE7" w14:textId="77777777" w:rsidR="00A424D7" w:rsidRPr="00EC702D" w:rsidRDefault="00A424D7" w:rsidP="00E1155B">
      <w:pPr>
        <w:widowControl/>
        <w:numPr>
          <w:ilvl w:val="1"/>
          <w:numId w:val="22"/>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lastRenderedPageBreak/>
        <w:t xml:space="preserve">Wykonawca jest obowiązany z własnej inicjatywy zaproponować nowy skład personelu w następujących przypadkach: urlopu lub zwolnienia trwającego dłużej niż 14 dni, śmierci, choroby lub innych przyczyn i zdarzeń losowych </w:t>
      </w:r>
      <w:r w:rsidRPr="00EC702D">
        <w:rPr>
          <w:rFonts w:ascii="Cambria" w:hAnsi="Cambria" w:cs="Arial"/>
          <w:color w:val="000000"/>
          <w:sz w:val="24"/>
          <w:szCs w:val="24"/>
        </w:rPr>
        <w:t>w terminie 14 dni od daty powzięcia przez Wykonawcę wiadomości o zaistnieniu powyższych zdarzeń.</w:t>
      </w:r>
    </w:p>
    <w:p w14:paraId="7A0EC840" w14:textId="77777777" w:rsidR="00A424D7" w:rsidRPr="00EC702D" w:rsidRDefault="00A424D7" w:rsidP="00E1155B">
      <w:pPr>
        <w:widowControl/>
        <w:numPr>
          <w:ilvl w:val="1"/>
          <w:numId w:val="22"/>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242534AA" w14:textId="77777777" w:rsidR="00A424D7" w:rsidRPr="00EC702D" w:rsidRDefault="00A424D7" w:rsidP="00E1155B">
      <w:pPr>
        <w:widowControl/>
        <w:numPr>
          <w:ilvl w:val="1"/>
          <w:numId w:val="22"/>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lub osoba upoważniona przez Zamawiającego może wystąpić </w:t>
      </w:r>
      <w:r w:rsidRPr="00EC702D">
        <w:rPr>
          <w:rFonts w:ascii="Cambria" w:hAnsi="Cambria"/>
          <w:color w:val="000000"/>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EC702D">
        <w:rPr>
          <w:rFonts w:ascii="Cambria" w:hAnsi="Cambria" w:cs="Arial"/>
          <w:color w:val="000000"/>
          <w:sz w:val="24"/>
          <w:szCs w:val="24"/>
        </w:rPr>
        <w:t xml:space="preserve"> od daty doręczenia wniosku</w:t>
      </w:r>
      <w:r w:rsidRPr="00EC702D">
        <w:rPr>
          <w:rFonts w:ascii="Cambria" w:hAnsi="Cambria"/>
          <w:color w:val="000000"/>
          <w:sz w:val="24"/>
          <w:szCs w:val="24"/>
        </w:rPr>
        <w:t xml:space="preserve"> inną osobą spełniająca wymagania zawarte w SWZ i niniejszej umowie.</w:t>
      </w:r>
    </w:p>
    <w:p w14:paraId="42622983" w14:textId="77777777" w:rsidR="00A424D7" w:rsidRPr="00EC702D" w:rsidRDefault="00A424D7" w:rsidP="00E1155B">
      <w:pPr>
        <w:widowControl/>
        <w:numPr>
          <w:ilvl w:val="1"/>
          <w:numId w:val="22"/>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Kierownik budowy działać będzie w granicach umocowania określonego w ustawie Prawo budowlane.</w:t>
      </w:r>
    </w:p>
    <w:p w14:paraId="4ADF5291" w14:textId="77777777" w:rsidR="00A424D7" w:rsidRPr="00EC702D" w:rsidRDefault="00A424D7" w:rsidP="00E1155B">
      <w:pPr>
        <w:widowControl/>
        <w:numPr>
          <w:ilvl w:val="1"/>
          <w:numId w:val="22"/>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746F658E" w14:textId="77777777" w:rsidR="00A424D7" w:rsidRDefault="00A424D7" w:rsidP="00B83CE6">
      <w:pPr>
        <w:widowControl/>
        <w:suppressAutoHyphens w:val="0"/>
        <w:autoSpaceDE w:val="0"/>
        <w:autoSpaceDN w:val="0"/>
        <w:spacing w:after="0"/>
        <w:ind w:left="426"/>
        <w:contextualSpacing/>
        <w:textAlignment w:val="auto"/>
        <w:rPr>
          <w:rFonts w:ascii="Cambria" w:eastAsia="Calibri" w:hAnsi="Cambria"/>
          <w:sz w:val="24"/>
          <w:szCs w:val="24"/>
          <w:lang w:eastAsia="en-US"/>
        </w:rPr>
      </w:pPr>
    </w:p>
    <w:p w14:paraId="7097F377" w14:textId="04FDF71D" w:rsidR="00B34404" w:rsidRPr="008E10F0" w:rsidRDefault="00B34404" w:rsidP="00B34404">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 xml:space="preserve">§ </w:t>
      </w:r>
      <w:r w:rsidR="00C2781A" w:rsidRPr="008E10F0">
        <w:rPr>
          <w:rFonts w:ascii="Cambria" w:eastAsia="Calibri" w:hAnsi="Cambria"/>
          <w:b/>
          <w:bCs/>
          <w:sz w:val="24"/>
          <w:szCs w:val="24"/>
          <w:lang w:eastAsia="en-US"/>
        </w:rPr>
        <w:t>10</w:t>
      </w:r>
    </w:p>
    <w:p w14:paraId="1064183D" w14:textId="77777777" w:rsidR="00B34404" w:rsidRPr="00122020" w:rsidRDefault="00B34404" w:rsidP="00B34404">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Ubezpieczenie</w:t>
      </w:r>
    </w:p>
    <w:p w14:paraId="6B02A750" w14:textId="2C6E856E" w:rsidR="00B34404" w:rsidRPr="00122020" w:rsidRDefault="00B34404" w:rsidP="00E1155B">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Wykonawca zobowiązuje się do </w:t>
      </w:r>
      <w:r>
        <w:rPr>
          <w:rFonts w:ascii="Cambria" w:eastAsia="Calibri" w:hAnsi="Cambria"/>
          <w:sz w:val="24"/>
          <w:szCs w:val="24"/>
          <w:lang w:eastAsia="en-US"/>
        </w:rPr>
        <w:t xml:space="preserve">posiadania </w:t>
      </w:r>
      <w:r w:rsidRPr="00122020">
        <w:rPr>
          <w:rFonts w:ascii="Cambria" w:eastAsia="Calibri" w:hAnsi="Cambria"/>
          <w:sz w:val="24"/>
          <w:szCs w:val="24"/>
          <w:lang w:eastAsia="en-US"/>
        </w:rPr>
        <w:t>ubezpieczenia od odpowiedzialności cywilnej (OC) na sumę ubezpieczeniową</w:t>
      </w:r>
      <w:r w:rsidRPr="00F43B80">
        <w:rPr>
          <w:rFonts w:ascii="Cambria" w:eastAsia="Calibri" w:hAnsi="Cambria"/>
          <w:sz w:val="24"/>
          <w:szCs w:val="24"/>
          <w:lang w:eastAsia="en-US"/>
        </w:rPr>
        <w:t xml:space="preserve">, </w:t>
      </w:r>
      <w:r w:rsidRPr="00F43B80">
        <w:rPr>
          <w:rFonts w:ascii="Cambria" w:hAnsi="Cambria"/>
          <w:color w:val="000000"/>
          <w:sz w:val="24"/>
          <w:szCs w:val="24"/>
        </w:rPr>
        <w:t xml:space="preserve">nie mniejszą niż </w:t>
      </w:r>
      <w:r>
        <w:rPr>
          <w:rFonts w:ascii="Cambria" w:hAnsi="Cambria"/>
          <w:color w:val="000000"/>
          <w:sz w:val="24"/>
          <w:szCs w:val="24"/>
        </w:rPr>
        <w:t>warto</w:t>
      </w:r>
      <w:r w:rsidR="00082358">
        <w:rPr>
          <w:rFonts w:ascii="Cambria" w:hAnsi="Cambria"/>
          <w:color w:val="000000"/>
          <w:sz w:val="24"/>
          <w:szCs w:val="24"/>
        </w:rPr>
        <w:t>ś</w:t>
      </w:r>
      <w:r w:rsidR="009B0780">
        <w:rPr>
          <w:rFonts w:ascii="Cambria" w:hAnsi="Cambria"/>
          <w:color w:val="000000"/>
          <w:sz w:val="24"/>
          <w:szCs w:val="24"/>
        </w:rPr>
        <w:t>ć</w:t>
      </w:r>
      <w:r w:rsidR="00E80964">
        <w:rPr>
          <w:rFonts w:ascii="Cambria" w:hAnsi="Cambria"/>
          <w:color w:val="000000"/>
          <w:sz w:val="24"/>
          <w:szCs w:val="24"/>
        </w:rPr>
        <w:t xml:space="preserve"> </w:t>
      </w:r>
      <w:r w:rsidRPr="00F43B80">
        <w:rPr>
          <w:rFonts w:ascii="Cambria" w:hAnsi="Cambria"/>
          <w:color w:val="000000"/>
          <w:sz w:val="24"/>
          <w:szCs w:val="24"/>
        </w:rPr>
        <w:t>wynagrodzeni</w:t>
      </w:r>
      <w:r>
        <w:rPr>
          <w:rFonts w:ascii="Cambria" w:hAnsi="Cambria"/>
          <w:color w:val="000000"/>
          <w:sz w:val="24"/>
          <w:szCs w:val="24"/>
        </w:rPr>
        <w:t>a</w:t>
      </w:r>
      <w:r w:rsidRPr="00F43B80">
        <w:rPr>
          <w:rFonts w:ascii="Cambria" w:hAnsi="Cambria"/>
          <w:color w:val="000000"/>
          <w:sz w:val="24"/>
          <w:szCs w:val="24"/>
        </w:rPr>
        <w:t xml:space="preserve"> umowne</w:t>
      </w:r>
      <w:r>
        <w:rPr>
          <w:rFonts w:ascii="Cambria" w:hAnsi="Cambria"/>
          <w:color w:val="000000"/>
          <w:sz w:val="24"/>
          <w:szCs w:val="24"/>
        </w:rPr>
        <w:t>go</w:t>
      </w:r>
      <w:r w:rsidR="00082358">
        <w:rPr>
          <w:rFonts w:ascii="Cambria" w:hAnsi="Cambria"/>
          <w:color w:val="000000"/>
          <w:sz w:val="24"/>
          <w:szCs w:val="24"/>
        </w:rPr>
        <w:t xml:space="preserve"> </w:t>
      </w:r>
      <w:r w:rsidRPr="00270B16">
        <w:rPr>
          <w:rFonts w:ascii="Cambria" w:hAnsi="Cambria"/>
          <w:color w:val="000000" w:themeColor="text1"/>
          <w:sz w:val="24"/>
          <w:szCs w:val="24"/>
        </w:rPr>
        <w:t>brutto wskazanego w § 3 ust. 1</w:t>
      </w:r>
      <w:r w:rsidRPr="00270B16">
        <w:rPr>
          <w:rFonts w:ascii="Cambria" w:eastAsia="Calibri" w:hAnsi="Cambria"/>
          <w:color w:val="000000" w:themeColor="text1"/>
          <w:sz w:val="24"/>
          <w:szCs w:val="24"/>
          <w:lang w:eastAsia="en-US"/>
        </w:rPr>
        <w:t>.</w:t>
      </w:r>
    </w:p>
    <w:p w14:paraId="5FD98905" w14:textId="77777777" w:rsidR="00B34404" w:rsidRPr="00122020" w:rsidRDefault="00B34404" w:rsidP="00E1155B">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14:paraId="376A6074" w14:textId="77777777" w:rsidR="00B34404" w:rsidRPr="00122020" w:rsidRDefault="00B34404" w:rsidP="00E1155B">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Przed przekazaniem placu budowy, Wykonawca jest zobowiązany do przedłożenia Zamawiającemu poświadczonych za zgodność z oryginałem kopii polisy ubezpieczeniowej (OC), o których mowa w ust. 1.</w:t>
      </w:r>
    </w:p>
    <w:p w14:paraId="0703219A" w14:textId="77777777" w:rsidR="00B34404" w:rsidRPr="00122020" w:rsidRDefault="00B34404" w:rsidP="00E1155B">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122020">
        <w:rPr>
          <w:rFonts w:ascii="Cambria" w:eastAsia="Calibri" w:hAnsi="Cambria"/>
          <w:sz w:val="24"/>
          <w:szCs w:val="24"/>
          <w:lang w:eastAsia="en-US"/>
        </w:rPr>
        <w:t xml:space="preserve">W przypadku niedopełnienia przez Wykonawcę obowiązków, o których mowa w ust. 3, Zamawiający </w:t>
      </w:r>
      <w:r w:rsidRPr="00122020">
        <w:rPr>
          <w:rFonts w:ascii="Cambria" w:hAnsi="Cambria"/>
          <w:sz w:val="24"/>
          <w:szCs w:val="24"/>
        </w:rPr>
        <w:t>nie przekaże Wykonawcy placu budowy.</w:t>
      </w:r>
    </w:p>
    <w:p w14:paraId="1E2CD429" w14:textId="77777777" w:rsidR="00B34404" w:rsidRDefault="00B34404" w:rsidP="00E1155B">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lastRenderedPageBreak/>
        <w:t>Ewentualne opóźnienie w prowadzeniu robót z powodu, o którym mowa w ust. 4, będzie obciążać w całości Wykonawcę.</w:t>
      </w:r>
    </w:p>
    <w:p w14:paraId="38D3D9C0" w14:textId="77777777" w:rsidR="00B34404" w:rsidRDefault="00B34404" w:rsidP="00E1155B">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77606">
        <w:rPr>
          <w:rFonts w:ascii="Cambria" w:eastAsia="Calibri" w:hAnsi="Cambria"/>
          <w:sz w:val="24"/>
          <w:szCs w:val="24"/>
          <w:lang w:eastAsia="en-US"/>
        </w:rPr>
        <w:t>Zakres oraz warunki ubezpieczenia, o którym mowa w ust. 1 podlegają akceptacji Zamawiającego.</w:t>
      </w:r>
    </w:p>
    <w:p w14:paraId="32555EB6" w14:textId="2AF6B934" w:rsidR="00A671E3" w:rsidRPr="008E10F0"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 1</w:t>
      </w:r>
      <w:r w:rsidR="00C2781A" w:rsidRPr="008E10F0">
        <w:rPr>
          <w:rFonts w:ascii="Cambria" w:eastAsia="Calibri" w:hAnsi="Cambria"/>
          <w:b/>
          <w:bCs/>
          <w:sz w:val="24"/>
          <w:szCs w:val="24"/>
          <w:lang w:eastAsia="en-US"/>
        </w:rPr>
        <w:t>1</w:t>
      </w:r>
    </w:p>
    <w:p w14:paraId="101F3C4B" w14:textId="77777777" w:rsidR="00A671E3" w:rsidRPr="008E10F0"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 xml:space="preserve">Gwarancja i rękojmia. </w:t>
      </w:r>
    </w:p>
    <w:p w14:paraId="1958CA5D" w14:textId="188CC05D" w:rsidR="00A671E3" w:rsidRPr="008E10F0" w:rsidRDefault="00A671E3" w:rsidP="00E1155B">
      <w:pPr>
        <w:widowControl/>
        <w:numPr>
          <w:ilvl w:val="0"/>
          <w:numId w:val="27"/>
        </w:numPr>
        <w:suppressAutoHyphens w:val="0"/>
        <w:autoSpaceDE w:val="0"/>
        <w:autoSpaceDN w:val="0"/>
        <w:spacing w:after="0"/>
        <w:ind w:hanging="502"/>
        <w:contextualSpacing/>
        <w:textAlignment w:val="auto"/>
        <w:rPr>
          <w:rFonts w:ascii="Cambria" w:eastAsia="Calibri" w:hAnsi="Cambria"/>
          <w:b/>
          <w:bCs/>
          <w:sz w:val="24"/>
          <w:szCs w:val="24"/>
          <w:lang w:eastAsia="en-US"/>
        </w:rPr>
      </w:pPr>
      <w:r w:rsidRPr="008E10F0">
        <w:rPr>
          <w:rFonts w:ascii="Cambria" w:eastAsia="Calibri" w:hAnsi="Cambria"/>
          <w:sz w:val="24"/>
          <w:szCs w:val="24"/>
          <w:lang w:eastAsia="en-US"/>
        </w:rPr>
        <w:t>Z chwilą podpisania protokołu odbioru końcowego, Wykonawca udziela Zamawiającemu:</w:t>
      </w:r>
      <w:r w:rsidRPr="008E10F0">
        <w:rPr>
          <w:rFonts w:ascii="Cambria" w:eastAsia="Calibri" w:hAnsi="Cambria"/>
          <w:b/>
          <w:bCs/>
          <w:sz w:val="24"/>
          <w:szCs w:val="24"/>
          <w:lang w:eastAsia="en-US"/>
        </w:rPr>
        <w:t>….……</w:t>
      </w:r>
      <w:r w:rsidRPr="008E10F0">
        <w:rPr>
          <w:rStyle w:val="Odwoanieprzypisudolnego"/>
          <w:rFonts w:ascii="Cambria" w:eastAsia="Calibri" w:hAnsi="Cambria"/>
          <w:b/>
          <w:bCs/>
          <w:sz w:val="24"/>
          <w:szCs w:val="24"/>
          <w:lang w:eastAsia="en-US"/>
        </w:rPr>
        <w:footnoteReference w:id="5"/>
      </w:r>
      <w:r w:rsidRPr="008E10F0">
        <w:rPr>
          <w:rFonts w:ascii="Cambria" w:eastAsia="Calibri" w:hAnsi="Cambria"/>
          <w:b/>
          <w:bCs/>
          <w:sz w:val="24"/>
          <w:szCs w:val="24"/>
          <w:lang w:eastAsia="en-US"/>
        </w:rPr>
        <w:t xml:space="preserve"> miesięcznej </w:t>
      </w:r>
      <w:bookmarkStart w:id="3" w:name="_Hlk58909145"/>
      <w:r w:rsidR="00B761B3" w:rsidRPr="008E10F0">
        <w:rPr>
          <w:rFonts w:ascii="Cambria" w:eastAsia="Calibri" w:hAnsi="Cambria"/>
          <w:b/>
          <w:bCs/>
          <w:sz w:val="24"/>
          <w:szCs w:val="24"/>
          <w:lang w:eastAsia="en-US"/>
        </w:rPr>
        <w:t>gwarancji jakości na wykonane roboty budowlane oraz dostarczone i wbudowane materiały</w:t>
      </w:r>
      <w:r w:rsidR="00815485" w:rsidRPr="008E10F0">
        <w:rPr>
          <w:rFonts w:ascii="Cambria" w:eastAsia="Calibri" w:hAnsi="Cambria"/>
          <w:b/>
          <w:bCs/>
          <w:sz w:val="24"/>
          <w:szCs w:val="24"/>
          <w:lang w:eastAsia="en-US"/>
        </w:rPr>
        <w:t>.</w:t>
      </w:r>
    </w:p>
    <w:bookmarkEnd w:id="3"/>
    <w:p w14:paraId="7E57FF57" w14:textId="77777777" w:rsidR="00A671E3" w:rsidRPr="008E10F0"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E10F0">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10EB973B" w14:textId="77777777" w:rsidR="00A671E3" w:rsidRPr="008E10F0"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E10F0">
        <w:rPr>
          <w:rFonts w:ascii="Cambria" w:eastAsia="Calibri" w:hAnsi="Cambria"/>
          <w:sz w:val="24"/>
          <w:szCs w:val="24"/>
          <w:lang w:eastAsia="en-US"/>
        </w:rPr>
        <w:t xml:space="preserve">Niezależnie od uprawnień z tytułu gwarancji Wykonawca udziela rękojmi za wady fizyczne na wykonane prace budowlane i montażowe oraz zamontowane materiały </w:t>
      </w:r>
      <w:r w:rsidR="002E6DEA" w:rsidRPr="008E10F0">
        <w:rPr>
          <w:rFonts w:ascii="Cambria" w:eastAsia="Calibri" w:hAnsi="Cambria"/>
          <w:sz w:val="24"/>
          <w:szCs w:val="24"/>
          <w:lang w:eastAsia="en-US"/>
        </w:rPr>
        <w:br/>
      </w:r>
      <w:r w:rsidRPr="008E10F0">
        <w:rPr>
          <w:rFonts w:ascii="Cambria" w:eastAsia="Calibri" w:hAnsi="Cambria"/>
          <w:sz w:val="24"/>
          <w:szCs w:val="24"/>
          <w:lang w:eastAsia="en-US"/>
        </w:rPr>
        <w:t>i urządzenia i zobowiązuje się do usunięcia wad fizycznych, jeżeli wady te ujawnią się w ciągu terminu określonego rękojmią (poprzez ich naprawę lub wymianę).</w:t>
      </w:r>
    </w:p>
    <w:p w14:paraId="39157831" w14:textId="77777777" w:rsidR="00A671E3" w:rsidRPr="008E10F0"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E10F0">
        <w:rPr>
          <w:rFonts w:ascii="Cambria" w:eastAsia="Calibri" w:hAnsi="Cambria"/>
          <w:sz w:val="24"/>
          <w:szCs w:val="24"/>
          <w:lang w:eastAsia="en-US"/>
        </w:rPr>
        <w:t>Wykonawca zobowiązuje się w dniu odbioru końcowego zapewnić Zamawiającego, w formie pisemnej, że wykonane roboty budowlane są wolne od wad fizycznych oraz wad jakościowych.</w:t>
      </w:r>
    </w:p>
    <w:p w14:paraId="07B0CDC4" w14:textId="77777777" w:rsidR="00A671E3" w:rsidRPr="008E10F0"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E10F0">
        <w:rPr>
          <w:rFonts w:ascii="Cambria" w:eastAsia="Calibri" w:hAnsi="Cambria"/>
          <w:sz w:val="24"/>
          <w:szCs w:val="24"/>
          <w:lang w:eastAsia="en-US"/>
        </w:rPr>
        <w:t xml:space="preserve">Termin udzielonej rękojmi za wady fizyczne oraz gwarancji biegnie od dnia podpisania protokołu odbioru końcowego, o którym mowa w § 6 ust. 1 pkt </w:t>
      </w:r>
      <w:r w:rsidR="00A933E1" w:rsidRPr="008E10F0">
        <w:rPr>
          <w:rFonts w:ascii="Cambria" w:eastAsia="Calibri" w:hAnsi="Cambria"/>
          <w:sz w:val="24"/>
          <w:szCs w:val="24"/>
          <w:lang w:eastAsia="en-US"/>
        </w:rPr>
        <w:t>3</w:t>
      </w:r>
      <w:r w:rsidR="00EF6850" w:rsidRPr="008E10F0">
        <w:rPr>
          <w:rFonts w:ascii="Cambria" w:eastAsia="Calibri" w:hAnsi="Cambria"/>
          <w:sz w:val="24"/>
          <w:szCs w:val="24"/>
          <w:lang w:eastAsia="en-US"/>
        </w:rPr>
        <w:t>)</w:t>
      </w:r>
      <w:r w:rsidRPr="008E10F0">
        <w:rPr>
          <w:rFonts w:ascii="Cambria" w:eastAsia="Calibri" w:hAnsi="Cambria"/>
          <w:sz w:val="24"/>
          <w:szCs w:val="24"/>
          <w:lang w:eastAsia="en-US"/>
        </w:rPr>
        <w:t xml:space="preserve"> umowy.</w:t>
      </w:r>
    </w:p>
    <w:p w14:paraId="24D28324"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może wykonywać uprawnienia z tytułu rękojmi za wady fizyczne, niezależnie od uprawnień wynikających z gwarancji.</w:t>
      </w:r>
    </w:p>
    <w:p w14:paraId="3AFDB2A0"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31BA86F5"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5BD82EE2"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14:paraId="0F8B71B1"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lastRenderedPageBreak/>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14:paraId="739541C1"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40087AA1"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Powiadomienie o wystąpieniu wady Zamawiający zgłasza Wykonawcy elektronicznie, na adres e-mail: …………………………………………</w:t>
      </w:r>
    </w:p>
    <w:p w14:paraId="20555386"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nieusunięcia wad we wskazanym terminie, Zamawiający może usunąć wady na koszt i ryzyko Wykonawcy.</w:t>
      </w:r>
    </w:p>
    <w:p w14:paraId="0471F7C7"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Termin gwarancji ulega przedłużeniu o czas usunięcia wady, jeżeli powiadomienie </w:t>
      </w:r>
      <w:r w:rsidR="00126348">
        <w:rPr>
          <w:rFonts w:ascii="Cambria" w:eastAsia="Calibri" w:hAnsi="Cambria"/>
          <w:sz w:val="24"/>
          <w:szCs w:val="24"/>
          <w:lang w:eastAsia="en-US"/>
        </w:rPr>
        <w:br/>
      </w:r>
      <w:r w:rsidRPr="00EC702D">
        <w:rPr>
          <w:rFonts w:ascii="Cambria" w:eastAsia="Calibri" w:hAnsi="Cambria"/>
          <w:sz w:val="24"/>
          <w:szCs w:val="24"/>
          <w:lang w:eastAsia="en-US"/>
        </w:rPr>
        <w:t>o wystąpieniu wady nastąpiło jeszcze w czasie trwania gwarancji.</w:t>
      </w:r>
    </w:p>
    <w:p w14:paraId="233B3455"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hAnsi="Cambria"/>
          <w:color w:val="000000"/>
          <w:sz w:val="24"/>
          <w:szCs w:val="24"/>
          <w:lang w:eastAsia="pl-PL"/>
        </w:rPr>
      </w:pPr>
      <w:r w:rsidRPr="00EC702D">
        <w:rPr>
          <w:rFonts w:ascii="Cambria" w:hAnsi="Cambria"/>
          <w:color w:val="000000"/>
          <w:sz w:val="24"/>
          <w:szCs w:val="24"/>
        </w:rPr>
        <w:t xml:space="preserve">Wykonawca odpowiada z tytułu rękojmi za wady fizyczne, jeżeli wada </w:t>
      </w:r>
      <w:r w:rsidRPr="00EC702D">
        <w:rPr>
          <w:rFonts w:ascii="Cambria" w:hAnsi="Cambria"/>
          <w:color w:val="000000"/>
          <w:sz w:val="24"/>
          <w:szCs w:val="24"/>
          <w:shd w:val="clear" w:color="auto" w:fill="FFFFFF"/>
        </w:rPr>
        <w:t xml:space="preserve">fizyczna zostanie stwierdzona przed upływem </w:t>
      </w:r>
      <w:r w:rsidR="00672AAB" w:rsidRPr="00552B1D">
        <w:rPr>
          <w:rFonts w:ascii="Cambria" w:hAnsi="Cambria"/>
          <w:sz w:val="24"/>
          <w:szCs w:val="24"/>
          <w:shd w:val="clear" w:color="auto" w:fill="FFFFFF"/>
        </w:rPr>
        <w:t xml:space="preserve">60 </w:t>
      </w:r>
      <w:r w:rsidRPr="00552B1D">
        <w:rPr>
          <w:rFonts w:ascii="Cambria" w:hAnsi="Cambria"/>
          <w:sz w:val="24"/>
          <w:szCs w:val="24"/>
          <w:shd w:val="clear" w:color="auto" w:fill="FFFFFF"/>
        </w:rPr>
        <w:t xml:space="preserve">miesięcy </w:t>
      </w:r>
      <w:r w:rsidRPr="00EC702D">
        <w:rPr>
          <w:rFonts w:ascii="Cambria" w:hAnsi="Cambria"/>
          <w:color w:val="000000"/>
          <w:sz w:val="24"/>
          <w:szCs w:val="24"/>
          <w:shd w:val="clear" w:color="auto" w:fill="FFFFFF"/>
        </w:rPr>
        <w:t>od dnia odbioru końcowego</w:t>
      </w:r>
      <w:r w:rsidRPr="00EC702D">
        <w:rPr>
          <w:rFonts w:ascii="Cambria" w:hAnsi="Cambria"/>
          <w:color w:val="000000"/>
          <w:sz w:val="24"/>
          <w:szCs w:val="24"/>
        </w:rPr>
        <w:t xml:space="preserve">. </w:t>
      </w:r>
    </w:p>
    <w:p w14:paraId="31536CB5" w14:textId="77777777" w:rsidR="00A671E3" w:rsidRPr="00EC702D" w:rsidRDefault="00A671E3" w:rsidP="00E1155B">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W okresie rękojmi i gwarancji jakości Wykonawca zobowiązany jest do pisemnego zawiadomienia Zamawiającego w terminie 7 dni o:</w:t>
      </w:r>
    </w:p>
    <w:p w14:paraId="687E2EB3" w14:textId="77777777" w:rsidR="00A671E3" w:rsidRPr="00EC702D" w:rsidRDefault="00A671E3" w:rsidP="00E1155B">
      <w:pPr>
        <w:pStyle w:val="Standard"/>
        <w:numPr>
          <w:ilvl w:val="0"/>
          <w:numId w:val="39"/>
        </w:numPr>
        <w:spacing w:line="276" w:lineRule="auto"/>
        <w:ind w:left="851" w:hanging="425"/>
        <w:jc w:val="both"/>
        <w:rPr>
          <w:rFonts w:ascii="Cambria" w:hAnsi="Cambria" w:cs="Calibri"/>
        </w:rPr>
      </w:pPr>
      <w:r w:rsidRPr="00EC702D">
        <w:rPr>
          <w:rFonts w:ascii="Cambria" w:hAnsi="Cambria" w:cs="Calibri"/>
        </w:rPr>
        <w:t>zmianie siedziby lub nazwy Wykonawcy,</w:t>
      </w:r>
    </w:p>
    <w:p w14:paraId="4BD265CA" w14:textId="77777777" w:rsidR="00A671E3" w:rsidRPr="00EC702D" w:rsidRDefault="00A671E3" w:rsidP="00E1155B">
      <w:pPr>
        <w:pStyle w:val="Standard"/>
        <w:numPr>
          <w:ilvl w:val="0"/>
          <w:numId w:val="39"/>
        </w:numPr>
        <w:spacing w:line="276" w:lineRule="auto"/>
        <w:ind w:left="851" w:hanging="425"/>
        <w:jc w:val="both"/>
        <w:rPr>
          <w:rFonts w:ascii="Cambria" w:hAnsi="Cambria" w:cs="Calibri"/>
        </w:rPr>
      </w:pPr>
      <w:r w:rsidRPr="00EC702D">
        <w:rPr>
          <w:rFonts w:ascii="Cambria" w:hAnsi="Cambria" w:cs="Calibri"/>
        </w:rPr>
        <w:t>wszczęciu postępowania upadłościowego,</w:t>
      </w:r>
    </w:p>
    <w:p w14:paraId="6197CB46" w14:textId="77777777" w:rsidR="00A671E3" w:rsidRPr="00EC702D" w:rsidRDefault="00A671E3" w:rsidP="00E1155B">
      <w:pPr>
        <w:pStyle w:val="Standard"/>
        <w:numPr>
          <w:ilvl w:val="0"/>
          <w:numId w:val="39"/>
        </w:numPr>
        <w:spacing w:line="276" w:lineRule="auto"/>
        <w:ind w:left="851" w:hanging="425"/>
        <w:jc w:val="both"/>
        <w:rPr>
          <w:rFonts w:ascii="Cambria" w:hAnsi="Cambria" w:cs="Calibri"/>
        </w:rPr>
      </w:pPr>
      <w:r w:rsidRPr="00EC702D">
        <w:rPr>
          <w:rFonts w:ascii="Cambria" w:hAnsi="Cambria" w:cs="Calibri"/>
        </w:rPr>
        <w:t>ogłoszeniu swojej likwidacji,</w:t>
      </w:r>
    </w:p>
    <w:p w14:paraId="175E34EB" w14:textId="77777777" w:rsidR="00A671E3" w:rsidRPr="00EC702D" w:rsidRDefault="00A671E3" w:rsidP="00E1155B">
      <w:pPr>
        <w:pStyle w:val="Standard"/>
        <w:numPr>
          <w:ilvl w:val="0"/>
          <w:numId w:val="39"/>
        </w:numPr>
        <w:spacing w:line="276" w:lineRule="auto"/>
        <w:ind w:left="851" w:hanging="425"/>
        <w:jc w:val="both"/>
        <w:rPr>
          <w:rFonts w:ascii="Cambria" w:hAnsi="Cambria" w:cs="Calibri"/>
        </w:rPr>
      </w:pPr>
      <w:r w:rsidRPr="00EC702D">
        <w:rPr>
          <w:rFonts w:ascii="Cambria" w:hAnsi="Cambria" w:cs="Calibri"/>
        </w:rPr>
        <w:t>zawieszeniu działalności.</w:t>
      </w:r>
    </w:p>
    <w:p w14:paraId="1420D1D9" w14:textId="6A5297DB" w:rsidR="00A671E3" w:rsidRPr="008E10F0" w:rsidRDefault="00A671E3" w:rsidP="00B83CE6">
      <w:pPr>
        <w:overflowPunct w:val="0"/>
        <w:autoSpaceDE w:val="0"/>
        <w:autoSpaceDN w:val="0"/>
        <w:spacing w:after="0"/>
        <w:ind w:left="426" w:hanging="426"/>
        <w:jc w:val="center"/>
        <w:rPr>
          <w:rFonts w:ascii="Cambria" w:eastAsia="Calibri" w:hAnsi="Cambria"/>
          <w:b/>
          <w:bCs/>
          <w:sz w:val="24"/>
          <w:szCs w:val="24"/>
        </w:rPr>
      </w:pPr>
      <w:r w:rsidRPr="008E10F0">
        <w:rPr>
          <w:rFonts w:ascii="Cambria" w:eastAsia="Calibri" w:hAnsi="Cambria"/>
          <w:b/>
          <w:bCs/>
          <w:sz w:val="24"/>
          <w:szCs w:val="24"/>
        </w:rPr>
        <w:t>§ 1</w:t>
      </w:r>
      <w:r w:rsidR="00C2781A" w:rsidRPr="008E10F0">
        <w:rPr>
          <w:rFonts w:ascii="Cambria" w:eastAsia="Calibri" w:hAnsi="Cambria"/>
          <w:b/>
          <w:bCs/>
          <w:sz w:val="24"/>
          <w:szCs w:val="24"/>
        </w:rPr>
        <w:t>2</w:t>
      </w:r>
    </w:p>
    <w:p w14:paraId="4A1F2755" w14:textId="77777777"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Klauzula zatrudnienia</w:t>
      </w:r>
    </w:p>
    <w:p w14:paraId="093255F4" w14:textId="21028806" w:rsidR="00A671E3" w:rsidRPr="00B761B3" w:rsidRDefault="00A671E3" w:rsidP="00E1155B">
      <w:pPr>
        <w:widowControl/>
        <w:numPr>
          <w:ilvl w:val="0"/>
          <w:numId w:val="28"/>
        </w:numPr>
        <w:suppressAutoHyphens w:val="0"/>
        <w:autoSpaceDE w:val="0"/>
        <w:autoSpaceDN w:val="0"/>
        <w:spacing w:after="0"/>
        <w:ind w:left="426" w:hanging="426"/>
        <w:contextualSpacing/>
        <w:textAlignment w:val="auto"/>
        <w:rPr>
          <w:rFonts w:ascii="Cambria" w:eastAsia="Cambria" w:hAnsi="Cambria"/>
          <w:i/>
          <w:iCs/>
          <w:sz w:val="24"/>
          <w:szCs w:val="24"/>
        </w:rPr>
      </w:pPr>
      <w:r w:rsidRPr="00B761B3">
        <w:rPr>
          <w:rFonts w:ascii="Cambria" w:eastAsia="Calibri" w:hAnsi="Cambria"/>
          <w:sz w:val="24"/>
          <w:szCs w:val="24"/>
        </w:rPr>
        <w:t xml:space="preserve">Wykonawca zobowiązuje się do zatrudnienia na podstawie umowy o pracę, przez cały okres realizacji zamówienia, wszystkich osób wykonujących następujące czynności: </w:t>
      </w:r>
      <w:r w:rsidR="009B0780" w:rsidRPr="006265DB">
        <w:rPr>
          <w:rFonts w:ascii="Cambria" w:eastAsia="Cambria" w:hAnsi="Cambria" w:cs="Cambria"/>
          <w:b/>
          <w:color w:val="000000" w:themeColor="text1"/>
          <w:sz w:val="24"/>
          <w:szCs w:val="24"/>
        </w:rPr>
        <w:t>wykonywanie prac fizycznych przy realizacji robót budowlanych, operatorzy sprzętu (nie dotyczy kierowników budowy i kierowników robót)</w:t>
      </w:r>
      <w:r w:rsidR="009B0780" w:rsidRPr="00B761B3">
        <w:rPr>
          <w:rFonts w:ascii="Cambria" w:hAnsi="Cambria"/>
          <w:i/>
          <w:iCs/>
          <w:sz w:val="24"/>
          <w:szCs w:val="24"/>
        </w:rPr>
        <w:t xml:space="preserve"> </w:t>
      </w:r>
      <w:r w:rsidRPr="00B761B3">
        <w:rPr>
          <w:rFonts w:ascii="Cambria" w:hAnsi="Cambria"/>
          <w:i/>
          <w:iCs/>
          <w:sz w:val="24"/>
          <w:szCs w:val="24"/>
        </w:rPr>
        <w:t>(</w:t>
      </w:r>
      <w:r w:rsidRPr="00B761B3">
        <w:rPr>
          <w:rFonts w:ascii="Cambria" w:eastAsia="Cambria" w:hAnsi="Cambria"/>
          <w:i/>
          <w:iCs/>
          <w:sz w:val="24"/>
          <w:szCs w:val="24"/>
        </w:rPr>
        <w:t>obowiązek ten nie dotyczy sytuacji, gdy prace te będą wykonywane samodzielnie i osobiście przez osoby fizyczne prowadzące działalność gospodarczą w postaci tzw. samozatrudnienia jako podwykonawcy).</w:t>
      </w:r>
    </w:p>
    <w:p w14:paraId="6B18239E" w14:textId="29EEB95F" w:rsidR="002E6DEA" w:rsidRPr="00B17751" w:rsidRDefault="002E6DEA" w:rsidP="00E1155B">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rPr>
      </w:pPr>
      <w:r w:rsidRPr="00B17751">
        <w:rPr>
          <w:rFonts w:ascii="Cambria" w:eastAsia="Calibri" w:hAnsi="Cambria"/>
          <w:sz w:val="24"/>
          <w:szCs w:val="24"/>
        </w:rPr>
        <w:t xml:space="preserve">Wykonawca, </w:t>
      </w:r>
      <w:r w:rsidRPr="00BC6D20">
        <w:rPr>
          <w:rFonts w:ascii="Cambria" w:eastAsia="Calibri" w:hAnsi="Cambria"/>
          <w:sz w:val="24"/>
          <w:szCs w:val="24"/>
        </w:rPr>
        <w:t xml:space="preserve">w terminie do 7 dni </w:t>
      </w:r>
      <w:r w:rsidRPr="002176D8">
        <w:rPr>
          <w:rFonts w:ascii="Cambria" w:eastAsia="Calibri" w:hAnsi="Cambria"/>
          <w:sz w:val="24"/>
          <w:szCs w:val="24"/>
        </w:rPr>
        <w:t>roboczych od dnia zawarcia umowy</w:t>
      </w:r>
      <w:r w:rsidRPr="00BC6D20">
        <w:rPr>
          <w:rFonts w:ascii="Cambria" w:eastAsia="Calibri" w:hAnsi="Cambria"/>
          <w:sz w:val="24"/>
          <w:szCs w:val="24"/>
        </w:rPr>
        <w:t xml:space="preserve">, przedstawi Zamawiającemu </w:t>
      </w:r>
      <w:r w:rsidRPr="00BC6D20">
        <w:rPr>
          <w:rFonts w:ascii="Cambria" w:hAnsi="Cambria"/>
          <w:sz w:val="24"/>
          <w:szCs w:val="24"/>
        </w:rPr>
        <w:t>oświadczenie</w:t>
      </w:r>
      <w:r w:rsidRPr="00B17751">
        <w:rPr>
          <w:rFonts w:ascii="Cambria" w:hAnsi="Cambria"/>
          <w:sz w:val="24"/>
          <w:szCs w:val="24"/>
        </w:rPr>
        <w:t xml:space="preserve"> wykonawcy lub podwykonawcy o zatrudnieniu na podstawie umowy o pracę osób wykonujących czynności</w:t>
      </w:r>
      <w:r w:rsidR="00355EEC">
        <w:rPr>
          <w:rFonts w:ascii="Cambria" w:hAnsi="Cambria"/>
          <w:sz w:val="24"/>
          <w:szCs w:val="24"/>
        </w:rPr>
        <w:t xml:space="preserve"> </w:t>
      </w:r>
      <w:r w:rsidRPr="002176D8">
        <w:rPr>
          <w:rFonts w:ascii="Cambria" w:hAnsi="Cambria"/>
          <w:sz w:val="24"/>
          <w:szCs w:val="24"/>
        </w:rPr>
        <w:t>wymienione w ust. 1,</w:t>
      </w:r>
      <w:r w:rsidRPr="00B17751">
        <w:rPr>
          <w:rFonts w:ascii="Cambria" w:hAnsi="Cambria"/>
          <w:sz w:val="24"/>
          <w:szCs w:val="24"/>
        </w:rPr>
        <w:t xml:space="preserve"> Oświadczenie to powinno zawierać w szczególności: dokładne określenie podmiotu składającego oświadczenie, datę złożenia oświadczenia, wskazanie, że czynności </w:t>
      </w:r>
      <w:r w:rsidRPr="002176D8">
        <w:rPr>
          <w:rFonts w:ascii="Cambria" w:hAnsi="Cambria"/>
          <w:sz w:val="24"/>
          <w:szCs w:val="24"/>
        </w:rPr>
        <w:t>wymienione w ust. 1</w:t>
      </w:r>
      <w:r w:rsidRPr="00B17751">
        <w:rPr>
          <w:rFonts w:ascii="Cambria" w:hAnsi="Cambria"/>
          <w:sz w:val="24"/>
          <w:szCs w:val="24"/>
        </w:rPr>
        <w:t xml:space="preserve">wykonują osoby zatrudnione na podstawie umowy o pracę wraz ze wskazaniem </w:t>
      </w:r>
      <w:r w:rsidRPr="00FA6C6E">
        <w:rPr>
          <w:rFonts w:ascii="Cambria" w:hAnsi="Cambria"/>
          <w:color w:val="000000"/>
          <w:sz w:val="24"/>
          <w:szCs w:val="24"/>
          <w:shd w:val="clear" w:color="auto" w:fill="FFFFFF"/>
        </w:rPr>
        <w:t>imi</w:t>
      </w:r>
      <w:r>
        <w:rPr>
          <w:rFonts w:ascii="Cambria" w:hAnsi="Cambria"/>
          <w:color w:val="000000"/>
          <w:sz w:val="24"/>
          <w:szCs w:val="24"/>
          <w:shd w:val="clear" w:color="auto" w:fill="FFFFFF"/>
        </w:rPr>
        <w:t>enia</w:t>
      </w:r>
      <w:r w:rsidRPr="00FA6C6E">
        <w:rPr>
          <w:rFonts w:ascii="Cambria" w:hAnsi="Cambria"/>
          <w:color w:val="000000"/>
          <w:sz w:val="24"/>
          <w:szCs w:val="24"/>
          <w:shd w:val="clear" w:color="auto" w:fill="FFFFFF"/>
        </w:rPr>
        <w:t xml:space="preserve"> i nazwisk</w:t>
      </w:r>
      <w:r>
        <w:rPr>
          <w:rFonts w:ascii="Cambria" w:hAnsi="Cambria"/>
          <w:color w:val="000000"/>
          <w:sz w:val="24"/>
          <w:szCs w:val="24"/>
          <w:shd w:val="clear" w:color="auto" w:fill="FFFFFF"/>
        </w:rPr>
        <w:t>a</w:t>
      </w:r>
      <w:r w:rsidRPr="00FA6C6E">
        <w:rPr>
          <w:rFonts w:ascii="Cambria" w:hAnsi="Cambria"/>
          <w:color w:val="000000"/>
          <w:sz w:val="24"/>
          <w:szCs w:val="24"/>
          <w:shd w:val="clear" w:color="auto" w:fill="FFFFFF"/>
        </w:rPr>
        <w:t xml:space="preserve"> zatrudnionego pracownika, dat</w:t>
      </w:r>
      <w:r>
        <w:rPr>
          <w:rFonts w:ascii="Cambria" w:hAnsi="Cambria"/>
          <w:color w:val="000000"/>
          <w:sz w:val="24"/>
          <w:szCs w:val="24"/>
          <w:shd w:val="clear" w:color="auto" w:fill="FFFFFF"/>
        </w:rPr>
        <w:t>y</w:t>
      </w:r>
      <w:r w:rsidRPr="00FA6C6E">
        <w:rPr>
          <w:rFonts w:ascii="Cambria" w:hAnsi="Cambria"/>
          <w:color w:val="000000"/>
          <w:sz w:val="24"/>
          <w:szCs w:val="24"/>
          <w:shd w:val="clear" w:color="auto" w:fill="FFFFFF"/>
        </w:rPr>
        <w:t xml:space="preserve"> zawarcia umowy o pracę, rodzaj</w:t>
      </w:r>
      <w:r>
        <w:rPr>
          <w:rFonts w:ascii="Cambria" w:hAnsi="Cambria"/>
          <w:color w:val="000000"/>
          <w:sz w:val="24"/>
          <w:szCs w:val="24"/>
          <w:shd w:val="clear" w:color="auto" w:fill="FFFFFF"/>
        </w:rPr>
        <w:t>u</w:t>
      </w:r>
      <w:r w:rsidRPr="00FA6C6E">
        <w:rPr>
          <w:rFonts w:ascii="Cambria" w:hAnsi="Cambria"/>
          <w:color w:val="000000"/>
          <w:sz w:val="24"/>
          <w:szCs w:val="24"/>
          <w:shd w:val="clear" w:color="auto" w:fill="FFFFFF"/>
        </w:rPr>
        <w:t xml:space="preserve"> umowy o pracę i zakres</w:t>
      </w:r>
      <w:r>
        <w:rPr>
          <w:rFonts w:ascii="Cambria" w:hAnsi="Cambria"/>
          <w:color w:val="000000"/>
          <w:sz w:val="24"/>
          <w:szCs w:val="24"/>
          <w:shd w:val="clear" w:color="auto" w:fill="FFFFFF"/>
        </w:rPr>
        <w:t>u</w:t>
      </w:r>
      <w:r w:rsidRPr="00FA6C6E">
        <w:rPr>
          <w:rFonts w:ascii="Cambria" w:hAnsi="Cambria"/>
          <w:color w:val="000000"/>
          <w:sz w:val="24"/>
          <w:szCs w:val="24"/>
          <w:shd w:val="clear" w:color="auto" w:fill="FFFFFF"/>
        </w:rPr>
        <w:t xml:space="preserve"> obowiązków pracownika</w:t>
      </w:r>
      <w:r w:rsidRPr="00B17751">
        <w:rPr>
          <w:rFonts w:ascii="Cambria" w:hAnsi="Cambria"/>
          <w:sz w:val="24"/>
          <w:szCs w:val="24"/>
        </w:rPr>
        <w:t>.</w:t>
      </w:r>
    </w:p>
    <w:p w14:paraId="181B4429" w14:textId="77777777" w:rsidR="002E6DEA" w:rsidRPr="00B17751" w:rsidRDefault="002E6DEA" w:rsidP="00E1155B">
      <w:pPr>
        <w:widowControl/>
        <w:numPr>
          <w:ilvl w:val="0"/>
          <w:numId w:val="28"/>
        </w:numPr>
        <w:suppressAutoHyphens w:val="0"/>
        <w:autoSpaceDE w:val="0"/>
        <w:autoSpaceDN w:val="0"/>
        <w:spacing w:after="0"/>
        <w:ind w:left="426" w:hanging="426"/>
        <w:contextualSpacing/>
        <w:textAlignment w:val="auto"/>
        <w:rPr>
          <w:rFonts w:ascii="Cambria" w:hAnsi="Cambria"/>
          <w:sz w:val="24"/>
          <w:szCs w:val="24"/>
        </w:rPr>
      </w:pPr>
      <w:r w:rsidRPr="00B17751">
        <w:rPr>
          <w:rFonts w:ascii="Cambria" w:eastAsia="Calibri" w:hAnsi="Cambria"/>
          <w:sz w:val="24"/>
          <w:szCs w:val="24"/>
        </w:rPr>
        <w:t xml:space="preserve">Wykonawca zobowiązany jest do informowania Zamawiającego o każdym przypadku zmiany sposobu zatrudnienia osób wykonujących ww. czynności nie później niż w terminie </w:t>
      </w:r>
      <w:r>
        <w:rPr>
          <w:rFonts w:ascii="Cambria" w:eastAsia="Calibri" w:hAnsi="Cambria"/>
          <w:sz w:val="24"/>
          <w:szCs w:val="24"/>
        </w:rPr>
        <w:t>5</w:t>
      </w:r>
      <w:r w:rsidRPr="00B17751">
        <w:rPr>
          <w:rFonts w:ascii="Cambria" w:eastAsia="Calibri" w:hAnsi="Cambria"/>
          <w:sz w:val="24"/>
          <w:szCs w:val="24"/>
        </w:rPr>
        <w:t xml:space="preserve"> dni od dokonania takiej zmiany.</w:t>
      </w:r>
    </w:p>
    <w:p w14:paraId="691291C3" w14:textId="77777777" w:rsidR="002E6DEA" w:rsidRPr="00B17751" w:rsidRDefault="002E6DEA" w:rsidP="00E1155B">
      <w:pPr>
        <w:widowControl/>
        <w:numPr>
          <w:ilvl w:val="0"/>
          <w:numId w:val="28"/>
        </w:numPr>
        <w:suppressAutoHyphens w:val="0"/>
        <w:autoSpaceDE w:val="0"/>
        <w:autoSpaceDN w:val="0"/>
        <w:spacing w:after="0"/>
        <w:ind w:left="426" w:hanging="426"/>
        <w:contextualSpacing/>
        <w:textAlignment w:val="auto"/>
        <w:rPr>
          <w:rFonts w:ascii="Cambria" w:hAnsi="Cambria"/>
          <w:sz w:val="24"/>
          <w:szCs w:val="24"/>
        </w:rPr>
      </w:pPr>
      <w:r w:rsidRPr="00B17751">
        <w:rPr>
          <w:rFonts w:ascii="Cambria" w:hAnsi="Cambria"/>
          <w:sz w:val="24"/>
          <w:szCs w:val="24"/>
        </w:rPr>
        <w:lastRenderedPageBreak/>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086EE0E0" w14:textId="77777777" w:rsidR="002E6DEA" w:rsidRPr="009A7A21" w:rsidRDefault="002E6DEA" w:rsidP="00E1155B">
      <w:pPr>
        <w:pStyle w:val="Akapitzlist"/>
        <w:numPr>
          <w:ilvl w:val="0"/>
          <w:numId w:val="37"/>
        </w:numPr>
        <w:spacing w:after="0"/>
        <w:rPr>
          <w:rFonts w:ascii="Cambria" w:hAnsi="Cambria"/>
          <w:sz w:val="24"/>
          <w:szCs w:val="24"/>
        </w:rPr>
      </w:pPr>
      <w:r w:rsidRPr="009A7A21">
        <w:rPr>
          <w:rFonts w:ascii="Cambria" w:hAnsi="Cambria"/>
          <w:sz w:val="24"/>
          <w:szCs w:val="24"/>
        </w:rPr>
        <w:t xml:space="preserve">żądania następujących oświadczeń i dokumentów: </w:t>
      </w:r>
    </w:p>
    <w:p w14:paraId="20B5AE98" w14:textId="77777777" w:rsidR="002E6DEA" w:rsidRPr="009A7A21" w:rsidRDefault="002E6DEA" w:rsidP="00E1155B">
      <w:pPr>
        <w:pStyle w:val="Akapitzlist"/>
        <w:numPr>
          <w:ilvl w:val="0"/>
          <w:numId w:val="47"/>
        </w:numPr>
        <w:spacing w:after="0"/>
        <w:ind w:left="993" w:hanging="284"/>
        <w:rPr>
          <w:rFonts w:ascii="Cambria" w:hAnsi="Cambria"/>
          <w:sz w:val="24"/>
          <w:szCs w:val="24"/>
        </w:rPr>
      </w:pPr>
      <w:r w:rsidRPr="009A7A21">
        <w:rPr>
          <w:rFonts w:ascii="Cambria" w:hAnsi="Cambria"/>
          <w:sz w:val="24"/>
          <w:szCs w:val="24"/>
        </w:rPr>
        <w:t>oświadczenia zatrudnionego pracownika,</w:t>
      </w:r>
    </w:p>
    <w:p w14:paraId="74F7C00D" w14:textId="77777777" w:rsidR="002E6DEA" w:rsidRPr="009A7A21" w:rsidRDefault="002E6DEA" w:rsidP="00E1155B">
      <w:pPr>
        <w:pStyle w:val="Akapitzlist"/>
        <w:numPr>
          <w:ilvl w:val="0"/>
          <w:numId w:val="47"/>
        </w:numPr>
        <w:spacing w:after="0"/>
        <w:ind w:left="993" w:hanging="284"/>
        <w:rPr>
          <w:rFonts w:ascii="Cambria" w:hAnsi="Cambria"/>
          <w:sz w:val="24"/>
          <w:szCs w:val="24"/>
        </w:rPr>
      </w:pPr>
      <w:r w:rsidRPr="009A7A21">
        <w:rPr>
          <w:rFonts w:ascii="Cambria" w:hAnsi="Cambria"/>
          <w:sz w:val="24"/>
          <w:szCs w:val="24"/>
        </w:rPr>
        <w:t>oświadczenia wykonawcy lub podwykonawcy o zatrudnieniu pracownika na podstawie umowy o pracę,</w:t>
      </w:r>
    </w:p>
    <w:p w14:paraId="5F8FB3D3" w14:textId="77777777" w:rsidR="002E6DEA" w:rsidRPr="009A7A21" w:rsidRDefault="002E6DEA" w:rsidP="00E1155B">
      <w:pPr>
        <w:pStyle w:val="Akapitzlist"/>
        <w:numPr>
          <w:ilvl w:val="0"/>
          <w:numId w:val="47"/>
        </w:numPr>
        <w:spacing w:after="0"/>
        <w:ind w:left="993" w:hanging="284"/>
        <w:rPr>
          <w:rFonts w:ascii="Cambria" w:hAnsi="Cambria"/>
          <w:sz w:val="24"/>
          <w:szCs w:val="24"/>
        </w:rPr>
      </w:pPr>
      <w:r w:rsidRPr="009A7A21">
        <w:rPr>
          <w:rFonts w:ascii="Cambria" w:hAnsi="Cambria"/>
          <w:sz w:val="24"/>
          <w:szCs w:val="24"/>
        </w:rPr>
        <w:t>poświadczonej za zgodność z oryginałem kopii umowy o pracę zatrudnionego pracownika,</w:t>
      </w:r>
    </w:p>
    <w:p w14:paraId="26F27E4B" w14:textId="77777777" w:rsidR="002E6DEA" w:rsidRPr="009A7A21" w:rsidRDefault="002E6DEA" w:rsidP="00E1155B">
      <w:pPr>
        <w:pStyle w:val="Akapitzlist"/>
        <w:numPr>
          <w:ilvl w:val="0"/>
          <w:numId w:val="47"/>
        </w:numPr>
        <w:spacing w:after="0"/>
        <w:ind w:left="993" w:hanging="284"/>
        <w:rPr>
          <w:rFonts w:ascii="Cambria" w:hAnsi="Cambria"/>
          <w:sz w:val="24"/>
          <w:szCs w:val="24"/>
        </w:rPr>
      </w:pPr>
      <w:r w:rsidRPr="009A7A21">
        <w:rPr>
          <w:rFonts w:ascii="Cambria" w:hAnsi="Cambria"/>
          <w:sz w:val="24"/>
          <w:szCs w:val="24"/>
        </w:rPr>
        <w:t xml:space="preserve">innych dokumentów </w:t>
      </w:r>
    </w:p>
    <w:p w14:paraId="3FE3D884" w14:textId="77777777" w:rsidR="002E6DEA" w:rsidRPr="00FE52BE" w:rsidRDefault="002E6DEA" w:rsidP="002E6DEA">
      <w:pPr>
        <w:spacing w:after="0"/>
        <w:ind w:left="708"/>
        <w:rPr>
          <w:rFonts w:ascii="Cambria" w:hAnsi="Cambria"/>
          <w:sz w:val="24"/>
          <w:szCs w:val="24"/>
        </w:rPr>
      </w:pPr>
      <w:r w:rsidRPr="009A7A21">
        <w:rPr>
          <w:rFonts w:ascii="Cambria" w:hAnsi="Cambria"/>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22F60E8E" w14:textId="77777777" w:rsidR="002E6DEA" w:rsidRPr="00B17751" w:rsidRDefault="002E6DEA" w:rsidP="00E1155B">
      <w:pPr>
        <w:pStyle w:val="gmail-msolistparagraph"/>
        <w:numPr>
          <w:ilvl w:val="0"/>
          <w:numId w:val="37"/>
        </w:numPr>
        <w:spacing w:before="0" w:beforeAutospacing="0" w:after="0" w:afterAutospacing="0" w:line="276" w:lineRule="auto"/>
        <w:jc w:val="both"/>
        <w:rPr>
          <w:rFonts w:ascii="Cambria" w:hAnsi="Cambria" w:cs="Calibri"/>
        </w:rPr>
      </w:pPr>
      <w:r w:rsidRPr="00B17751">
        <w:rPr>
          <w:rFonts w:ascii="Cambria" w:hAnsi="Cambria" w:cs="Calibri"/>
        </w:rPr>
        <w:t>żądania wyjaśnień w przypadku wątpliwości w zakresie potwierdzenia spełniania ww. wymogów,</w:t>
      </w:r>
    </w:p>
    <w:p w14:paraId="549925D1" w14:textId="77777777" w:rsidR="002E6DEA" w:rsidRPr="00B17751" w:rsidRDefault="002E6DEA" w:rsidP="00E1155B">
      <w:pPr>
        <w:pStyle w:val="gmail-msolistparagraph"/>
        <w:numPr>
          <w:ilvl w:val="0"/>
          <w:numId w:val="37"/>
        </w:numPr>
        <w:spacing w:before="0" w:beforeAutospacing="0" w:after="0" w:afterAutospacing="0" w:line="276" w:lineRule="auto"/>
        <w:jc w:val="both"/>
        <w:rPr>
          <w:rFonts w:ascii="Cambria" w:hAnsi="Cambria" w:cs="Calibri"/>
        </w:rPr>
      </w:pPr>
      <w:r w:rsidRPr="00B17751">
        <w:rPr>
          <w:rFonts w:ascii="Cambria" w:hAnsi="Cambria" w:cs="Calibri"/>
        </w:rPr>
        <w:t>przeprowadzania kontroli na miejscu wykonywania świadczenia.</w:t>
      </w:r>
    </w:p>
    <w:p w14:paraId="124CA0AA" w14:textId="77777777" w:rsidR="002E6DEA" w:rsidRPr="00B17751" w:rsidRDefault="002E6DEA" w:rsidP="00E1155B">
      <w:pPr>
        <w:pStyle w:val="gmail-msolistparagraph"/>
        <w:numPr>
          <w:ilvl w:val="0"/>
          <w:numId w:val="45"/>
        </w:numPr>
        <w:spacing w:before="0" w:beforeAutospacing="0" w:after="0" w:afterAutospacing="0" w:line="276" w:lineRule="auto"/>
        <w:jc w:val="both"/>
        <w:rPr>
          <w:rFonts w:ascii="Cambria" w:hAnsi="Cambria" w:cs="Calibri"/>
        </w:rPr>
      </w:pPr>
      <w:r w:rsidRPr="00B17751">
        <w:rPr>
          <w:rFonts w:ascii="Cambria" w:hAnsi="Cambria" w:cs="Calibri"/>
        </w:rPr>
        <w:t>W przypadku uzasadnionych wątpliwości co do przestrzegania prawa pracy przez wykonawcę lub podwykonawcę, zamawiający może zwrócić się o przeprowadzenie kontroli przez Państwową Inspekcję Pracy.</w:t>
      </w:r>
    </w:p>
    <w:p w14:paraId="20BC5627" w14:textId="77777777" w:rsidR="002E6DEA" w:rsidRPr="00B17751" w:rsidRDefault="002E6DEA" w:rsidP="00E1155B">
      <w:pPr>
        <w:pStyle w:val="gmail-msolistparagraph"/>
        <w:numPr>
          <w:ilvl w:val="0"/>
          <w:numId w:val="45"/>
        </w:numPr>
        <w:spacing w:before="0" w:beforeAutospacing="0" w:after="0" w:afterAutospacing="0" w:line="276" w:lineRule="auto"/>
        <w:jc w:val="both"/>
        <w:rPr>
          <w:rFonts w:ascii="Cambria" w:hAnsi="Cambria" w:cs="Calibri"/>
        </w:rPr>
      </w:pPr>
      <w:r w:rsidRPr="00B17751">
        <w:rPr>
          <w:rFonts w:ascii="Cambria" w:hAnsi="Cambria" w:cs="Calibri"/>
        </w:rPr>
        <w:t>W trakcie realizacji zamówienia na każde wezwanie zamawiającego w wyznaczonym w tym wezwaniu terminie wykonawca przedłoży zamawiającemu aktualne dokumenty wskazane w ust. 2.</w:t>
      </w:r>
    </w:p>
    <w:p w14:paraId="7441D913" w14:textId="77777777" w:rsidR="002E6DEA" w:rsidRPr="00B17751" w:rsidRDefault="002E6DEA" w:rsidP="00E1155B">
      <w:pPr>
        <w:widowControl/>
        <w:numPr>
          <w:ilvl w:val="0"/>
          <w:numId w:val="46"/>
        </w:numPr>
        <w:suppressAutoHyphens w:val="0"/>
        <w:autoSpaceDE w:val="0"/>
        <w:autoSpaceDN w:val="0"/>
        <w:spacing w:after="0"/>
        <w:contextualSpacing/>
        <w:textAlignment w:val="auto"/>
        <w:rPr>
          <w:rFonts w:ascii="Cambria" w:eastAsia="Calibri" w:hAnsi="Cambria"/>
          <w:sz w:val="24"/>
          <w:szCs w:val="24"/>
        </w:rPr>
      </w:pPr>
      <w:r w:rsidRPr="00B17751">
        <w:rPr>
          <w:rFonts w:ascii="Cambria" w:eastAsia="Calibri" w:hAnsi="Cambria"/>
          <w:sz w:val="24"/>
          <w:szCs w:val="24"/>
        </w:rPr>
        <w:t xml:space="preserve">Wykonawca zobowiązany jest do wprowadzenia w umowach z podwykonawcami stosownych zapisów, zobowiązujących do zatrudnienia na podstawie umowy </w:t>
      </w:r>
      <w:r>
        <w:rPr>
          <w:rFonts w:ascii="Cambria" w:eastAsia="Calibri" w:hAnsi="Cambria"/>
          <w:sz w:val="24"/>
          <w:szCs w:val="24"/>
        </w:rPr>
        <w:br/>
      </w:r>
      <w:r w:rsidRPr="00B17751">
        <w:rPr>
          <w:rFonts w:ascii="Cambria" w:eastAsia="Calibri" w:hAnsi="Cambria"/>
          <w:sz w:val="24"/>
          <w:szCs w:val="24"/>
        </w:rPr>
        <w:t>o pracę, przez cały okres realizacji zamówienia, wszystkich osób wykonujących czynności wymienione w ust. 1 oraz umożliwiających Zamawiającemu przeprowadzenie kontroli realizacji tego obowiązku.</w:t>
      </w:r>
    </w:p>
    <w:p w14:paraId="11D0E6E1" w14:textId="77777777" w:rsidR="00706F67" w:rsidRDefault="00706F67" w:rsidP="00B54850">
      <w:pPr>
        <w:widowControl/>
        <w:suppressAutoHyphens w:val="0"/>
        <w:autoSpaceDE w:val="0"/>
        <w:autoSpaceDN w:val="0"/>
        <w:spacing w:after="0"/>
        <w:textAlignment w:val="auto"/>
        <w:rPr>
          <w:rFonts w:ascii="Cambria" w:eastAsia="Calibri" w:hAnsi="Cambria"/>
          <w:b/>
          <w:bCs/>
          <w:color w:val="000000" w:themeColor="text1"/>
          <w:sz w:val="24"/>
          <w:szCs w:val="24"/>
          <w:lang w:eastAsia="en-US"/>
        </w:rPr>
      </w:pPr>
    </w:p>
    <w:p w14:paraId="171EE5E7" w14:textId="6154529C" w:rsidR="00A671E3" w:rsidRPr="008E10F0"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 1</w:t>
      </w:r>
      <w:r w:rsidR="00C2781A" w:rsidRPr="008E10F0">
        <w:rPr>
          <w:rFonts w:ascii="Cambria" w:eastAsia="Calibri" w:hAnsi="Cambria"/>
          <w:b/>
          <w:bCs/>
          <w:sz w:val="24"/>
          <w:szCs w:val="24"/>
          <w:lang w:eastAsia="en-US"/>
        </w:rPr>
        <w:t>3</w:t>
      </w:r>
    </w:p>
    <w:p w14:paraId="17669D98" w14:textId="77777777" w:rsidR="00A671E3" w:rsidRPr="000C4CBA" w:rsidRDefault="00A671E3" w:rsidP="00B83CE6">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0C4CBA">
        <w:rPr>
          <w:rFonts w:ascii="Cambria" w:eastAsia="Calibri" w:hAnsi="Cambria"/>
          <w:b/>
          <w:bCs/>
          <w:color w:val="000000" w:themeColor="text1"/>
          <w:sz w:val="24"/>
          <w:szCs w:val="24"/>
          <w:lang w:eastAsia="en-US"/>
        </w:rPr>
        <w:t>Kary umowne</w:t>
      </w:r>
    </w:p>
    <w:p w14:paraId="56B89F6B" w14:textId="77777777" w:rsidR="002E6DEA" w:rsidRPr="009B51D4" w:rsidRDefault="002E6DEA" w:rsidP="00E1155B">
      <w:pPr>
        <w:widowControl/>
        <w:numPr>
          <w:ilvl w:val="0"/>
          <w:numId w:val="2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t xml:space="preserve">Wykonawca zobowiązany jest do zapłaty Zamawiającemu kar umownych </w:t>
      </w:r>
      <w:r w:rsidRPr="009B51D4">
        <w:rPr>
          <w:rFonts w:ascii="Cambria" w:eastAsia="Calibri" w:hAnsi="Cambria"/>
          <w:color w:val="000000"/>
          <w:sz w:val="24"/>
          <w:szCs w:val="24"/>
          <w:lang w:eastAsia="en-US"/>
        </w:rPr>
        <w:br/>
        <w:t>w następujących przypadkach:</w:t>
      </w:r>
    </w:p>
    <w:p w14:paraId="03C8A57D" w14:textId="71298DFD" w:rsidR="002E6DEA" w:rsidRPr="009B51D4"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t xml:space="preserve">za zwłokę w wykonaniu przedmiotu umowy – w wysokości </w:t>
      </w:r>
      <w:r w:rsidR="00355EEC">
        <w:rPr>
          <w:rFonts w:ascii="Cambria" w:eastAsia="Calibri" w:hAnsi="Cambria"/>
          <w:color w:val="000000"/>
          <w:sz w:val="24"/>
          <w:szCs w:val="24"/>
          <w:lang w:eastAsia="en-US"/>
        </w:rPr>
        <w:t>0,</w:t>
      </w:r>
      <w:r w:rsidR="0062783E">
        <w:rPr>
          <w:rFonts w:ascii="Cambria" w:eastAsia="Calibri" w:hAnsi="Cambria"/>
          <w:color w:val="000000"/>
          <w:sz w:val="24"/>
          <w:szCs w:val="24"/>
          <w:lang w:eastAsia="en-US"/>
        </w:rPr>
        <w:t>02</w:t>
      </w:r>
      <w:r w:rsidRPr="009B51D4">
        <w:rPr>
          <w:rFonts w:ascii="Cambria" w:eastAsia="Calibri" w:hAnsi="Cambria"/>
          <w:color w:val="000000"/>
          <w:sz w:val="24"/>
          <w:szCs w:val="24"/>
          <w:lang w:eastAsia="en-US"/>
        </w:rPr>
        <w:t>% wynagrodzenia brutto</w:t>
      </w:r>
      <w:r>
        <w:rPr>
          <w:rFonts w:ascii="Cambria" w:eastAsia="Calibri" w:hAnsi="Cambria"/>
          <w:color w:val="000000"/>
          <w:sz w:val="24"/>
          <w:szCs w:val="24"/>
          <w:lang w:eastAsia="en-US"/>
        </w:rPr>
        <w:t>,</w:t>
      </w:r>
      <w:r w:rsidRPr="009B51D4">
        <w:rPr>
          <w:rFonts w:ascii="Cambria" w:eastAsia="Calibri" w:hAnsi="Cambria"/>
          <w:color w:val="000000"/>
          <w:sz w:val="24"/>
          <w:szCs w:val="24"/>
          <w:lang w:eastAsia="en-US"/>
        </w:rPr>
        <w:t xml:space="preserve"> o którym mowa § 3 ust. 1 umowy za każdy dzień zwłoki, liczony od terminu określonego w § 2 ust. 1 umowy,</w:t>
      </w:r>
    </w:p>
    <w:p w14:paraId="4381692D" w14:textId="6239073D" w:rsidR="002E6DEA" w:rsidRPr="009B51D4"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F54EB7">
        <w:rPr>
          <w:rFonts w:ascii="Cambria" w:eastAsia="Calibri" w:hAnsi="Cambria"/>
          <w:color w:val="000000"/>
          <w:sz w:val="24"/>
          <w:szCs w:val="24"/>
          <w:lang w:eastAsia="en-US"/>
        </w:rPr>
        <w:t xml:space="preserve">za zwłokę w usuwaniu wad lub usterek w przedmiocie zamówienia o których mowa w § 6 ust.   8 pkt 2) umowy – w wysokości </w:t>
      </w:r>
      <w:r w:rsidR="00355EEC" w:rsidRPr="00F54EB7">
        <w:rPr>
          <w:rFonts w:ascii="Cambria" w:eastAsia="Calibri" w:hAnsi="Cambria"/>
          <w:color w:val="000000"/>
          <w:sz w:val="24"/>
          <w:szCs w:val="24"/>
          <w:lang w:eastAsia="en-US"/>
        </w:rPr>
        <w:t>0,</w:t>
      </w:r>
      <w:r w:rsidR="0062783E" w:rsidRPr="00F54EB7">
        <w:rPr>
          <w:rFonts w:ascii="Cambria" w:eastAsia="Calibri" w:hAnsi="Cambria"/>
          <w:color w:val="000000"/>
          <w:sz w:val="24"/>
          <w:szCs w:val="24"/>
          <w:lang w:eastAsia="en-US"/>
        </w:rPr>
        <w:t>0</w:t>
      </w:r>
      <w:r w:rsidR="00A91A65" w:rsidRPr="00F54EB7">
        <w:rPr>
          <w:rFonts w:ascii="Cambria" w:eastAsia="Calibri" w:hAnsi="Cambria"/>
          <w:color w:val="000000"/>
          <w:sz w:val="24"/>
          <w:szCs w:val="24"/>
          <w:lang w:eastAsia="en-US"/>
        </w:rPr>
        <w:t>2</w:t>
      </w:r>
      <w:r w:rsidRPr="00F54EB7">
        <w:rPr>
          <w:rFonts w:ascii="Cambria" w:eastAsia="Calibri" w:hAnsi="Cambria"/>
          <w:color w:val="000000"/>
          <w:sz w:val="24"/>
          <w:szCs w:val="24"/>
          <w:lang w:eastAsia="en-US"/>
        </w:rPr>
        <w:t>% wynagrodzenia brutto o którym mowa § 3 ust. 1 umowy za każdy dzień zwłoki, liczony od terminu wyznaczonego przez Zamawiającego na usunięcie wad lub</w:t>
      </w:r>
      <w:r w:rsidRPr="009B51D4">
        <w:rPr>
          <w:rFonts w:ascii="Cambria" w:eastAsia="Calibri" w:hAnsi="Cambria"/>
          <w:color w:val="000000"/>
          <w:sz w:val="24"/>
          <w:szCs w:val="24"/>
          <w:lang w:eastAsia="en-US"/>
        </w:rPr>
        <w:t xml:space="preserve"> usterek;</w:t>
      </w:r>
    </w:p>
    <w:p w14:paraId="56ACC919" w14:textId="40D79164" w:rsidR="002E6DEA" w:rsidRPr="009B51D4"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lastRenderedPageBreak/>
        <w:t xml:space="preserve">za zwłokę w usuwaniu wad fizycznych lub gwarancyjnych – w wysokości </w:t>
      </w:r>
      <w:r w:rsidR="00355EEC">
        <w:rPr>
          <w:rFonts w:ascii="Cambria" w:eastAsia="Calibri" w:hAnsi="Cambria"/>
          <w:color w:val="000000"/>
          <w:sz w:val="24"/>
          <w:szCs w:val="24"/>
          <w:lang w:eastAsia="en-US"/>
        </w:rPr>
        <w:t>0,</w:t>
      </w:r>
      <w:r w:rsidR="0062783E">
        <w:rPr>
          <w:rFonts w:ascii="Cambria" w:eastAsia="Calibri" w:hAnsi="Cambria"/>
          <w:color w:val="000000"/>
          <w:sz w:val="24"/>
          <w:szCs w:val="24"/>
          <w:lang w:eastAsia="en-US"/>
        </w:rPr>
        <w:t>0</w:t>
      </w:r>
      <w:r w:rsidR="00355EEC">
        <w:rPr>
          <w:rFonts w:ascii="Cambria" w:eastAsia="Calibri" w:hAnsi="Cambria"/>
          <w:color w:val="000000"/>
          <w:sz w:val="24"/>
          <w:szCs w:val="24"/>
          <w:lang w:eastAsia="en-US"/>
        </w:rPr>
        <w:t>2</w:t>
      </w:r>
      <w:r w:rsidRPr="009B51D4">
        <w:rPr>
          <w:rFonts w:ascii="Cambria" w:eastAsia="Calibri" w:hAnsi="Cambria"/>
          <w:color w:val="000000"/>
          <w:sz w:val="24"/>
          <w:szCs w:val="24"/>
          <w:lang w:eastAsia="en-US"/>
        </w:rPr>
        <w:t>%  wynagrodzenia brutto o którym mowa § 3 ust. 1 umowy za każdy dzień zwłoki, liczonej od terminu wyznaczonego przez Zamawiającego na usunięcie wad i usterek zgodnie z § 1</w:t>
      </w:r>
      <w:r w:rsidR="007D0A9D">
        <w:rPr>
          <w:rFonts w:ascii="Cambria" w:eastAsia="Calibri" w:hAnsi="Cambria"/>
          <w:color w:val="000000"/>
          <w:sz w:val="24"/>
          <w:szCs w:val="24"/>
          <w:lang w:eastAsia="en-US"/>
        </w:rPr>
        <w:t>1</w:t>
      </w:r>
      <w:r w:rsidRPr="009B51D4">
        <w:rPr>
          <w:rFonts w:ascii="Cambria" w:eastAsia="Calibri" w:hAnsi="Cambria"/>
          <w:color w:val="000000"/>
          <w:sz w:val="24"/>
          <w:szCs w:val="24"/>
          <w:lang w:eastAsia="en-US"/>
        </w:rPr>
        <w:t xml:space="preserve"> ust. 7 lub 8;</w:t>
      </w:r>
    </w:p>
    <w:p w14:paraId="3DABB78C" w14:textId="31DD6E23" w:rsidR="002E6DEA" w:rsidRPr="009B51D4"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t xml:space="preserve">w każdym przypadku braku zapłaty należnego wynagrodzenia podwykonawcom lub dalszym podwykonawcom którego skutkiem będzie bezpośrednia zapłata, o której mowa w § 5 ust. 7 umowy – w wysokości </w:t>
      </w:r>
      <w:r w:rsidR="00B17527">
        <w:rPr>
          <w:rFonts w:ascii="Cambria" w:eastAsia="Calibri" w:hAnsi="Cambria"/>
          <w:color w:val="000000"/>
          <w:sz w:val="24"/>
          <w:szCs w:val="24"/>
          <w:lang w:eastAsia="en-US"/>
        </w:rPr>
        <w:br/>
      </w:r>
      <w:r w:rsidR="00355EEC">
        <w:rPr>
          <w:rFonts w:ascii="Cambria" w:eastAsia="Calibri" w:hAnsi="Cambria"/>
          <w:color w:val="000000"/>
          <w:sz w:val="24"/>
          <w:szCs w:val="24"/>
          <w:lang w:eastAsia="en-US"/>
        </w:rPr>
        <w:t>1000</w:t>
      </w:r>
      <w:r w:rsidR="00B761B3">
        <w:rPr>
          <w:rFonts w:ascii="Cambria" w:eastAsia="Calibri" w:hAnsi="Cambria"/>
          <w:color w:val="000000"/>
          <w:sz w:val="24"/>
          <w:szCs w:val="24"/>
          <w:lang w:eastAsia="en-US"/>
        </w:rPr>
        <w:t xml:space="preserve"> </w:t>
      </w:r>
      <w:r w:rsidRPr="009B51D4">
        <w:rPr>
          <w:rFonts w:ascii="Cambria" w:eastAsia="Calibri" w:hAnsi="Cambria"/>
          <w:color w:val="000000"/>
          <w:sz w:val="24"/>
          <w:szCs w:val="24"/>
          <w:lang w:eastAsia="en-US"/>
        </w:rPr>
        <w:t>zł,</w:t>
      </w:r>
    </w:p>
    <w:p w14:paraId="7FAD4C2C" w14:textId="5011B4E4" w:rsidR="002E6DEA" w:rsidRPr="009B51D4"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t xml:space="preserve">w każdym przypadku nieterminowej zapłaty wynagrodzenia należnego podwykonawcom lub dalszym podwykonawcom – w wysokości </w:t>
      </w:r>
      <w:r w:rsidR="00355EEC">
        <w:rPr>
          <w:rFonts w:ascii="Cambria" w:eastAsia="Calibri" w:hAnsi="Cambria"/>
          <w:color w:val="000000"/>
          <w:sz w:val="24"/>
          <w:szCs w:val="24"/>
          <w:lang w:eastAsia="en-US"/>
        </w:rPr>
        <w:t>0,01</w:t>
      </w:r>
      <w:r w:rsidRPr="009B51D4">
        <w:rPr>
          <w:rFonts w:ascii="Cambria" w:eastAsia="Calibri" w:hAnsi="Cambria"/>
          <w:color w:val="000000"/>
          <w:sz w:val="24"/>
          <w:szCs w:val="24"/>
          <w:lang w:eastAsia="en-US"/>
        </w:rPr>
        <w:t>% wynagrodzenia brutto o którym mowa § 3 ust. 1 umowy za każdy dzień zwłoki,</w:t>
      </w:r>
    </w:p>
    <w:p w14:paraId="36503DC7" w14:textId="330A495F" w:rsidR="002E6DEA" w:rsidRPr="009B51D4"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hAnsi="Cambria"/>
          <w:color w:val="000000"/>
          <w:sz w:val="24"/>
          <w:szCs w:val="24"/>
        </w:rPr>
      </w:pPr>
      <w:r w:rsidRPr="009B51D4">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w:t>
      </w:r>
      <w:r w:rsidR="00355EEC">
        <w:rPr>
          <w:rFonts w:ascii="Cambria" w:eastAsia="Calibri" w:hAnsi="Cambria"/>
          <w:color w:val="000000"/>
          <w:sz w:val="24"/>
          <w:szCs w:val="24"/>
          <w:lang w:eastAsia="en-US"/>
        </w:rPr>
        <w:t xml:space="preserve">1000 </w:t>
      </w:r>
      <w:r w:rsidRPr="009B51D4">
        <w:rPr>
          <w:rFonts w:ascii="Cambria" w:eastAsia="Calibri" w:hAnsi="Cambria"/>
          <w:color w:val="000000"/>
          <w:sz w:val="24"/>
          <w:szCs w:val="24"/>
          <w:lang w:eastAsia="en-US"/>
        </w:rPr>
        <w:t xml:space="preserve">zł za każdy stwierdzony przypadek, </w:t>
      </w:r>
    </w:p>
    <w:p w14:paraId="3F5ED6A2" w14:textId="176AA8B2" w:rsidR="002E6DEA" w:rsidRPr="009B51D4"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t xml:space="preserve">w każdym przypadku nieprzedłożenia w terminie poświadczonej za zgodność </w:t>
      </w:r>
      <w:r w:rsidRPr="009B51D4">
        <w:rPr>
          <w:rFonts w:ascii="Cambria" w:eastAsia="Calibri" w:hAnsi="Cambria"/>
          <w:color w:val="000000"/>
          <w:sz w:val="24"/>
          <w:szCs w:val="24"/>
          <w:lang w:eastAsia="en-US"/>
        </w:rPr>
        <w:br/>
        <w:t xml:space="preserve">z oryginałem kopii umowy o podwykonawstwo lub jej zmiany – w wysokości </w:t>
      </w:r>
      <w:r w:rsidR="00355EEC">
        <w:rPr>
          <w:rFonts w:ascii="Cambria" w:eastAsia="Calibri" w:hAnsi="Cambria"/>
          <w:color w:val="000000"/>
          <w:sz w:val="24"/>
          <w:szCs w:val="24"/>
          <w:lang w:eastAsia="en-US"/>
        </w:rPr>
        <w:t xml:space="preserve">1000 </w:t>
      </w:r>
      <w:r w:rsidRPr="009B51D4">
        <w:rPr>
          <w:rFonts w:ascii="Cambria" w:eastAsia="Calibri" w:hAnsi="Cambria"/>
          <w:color w:val="000000"/>
          <w:sz w:val="24"/>
          <w:szCs w:val="24"/>
          <w:lang w:eastAsia="en-US"/>
        </w:rPr>
        <w:t>zł za każdy stwierdzony przypadek,</w:t>
      </w:r>
    </w:p>
    <w:p w14:paraId="345CC870" w14:textId="4940A06E" w:rsidR="002E6DEA" w:rsidRPr="009B51D4"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t xml:space="preserve">w każdym przypadku braku zmiany umowy o podwykonawstwo w zakresie terminu zapłaty – w wysokości </w:t>
      </w:r>
      <w:r w:rsidR="00355EEC">
        <w:rPr>
          <w:rFonts w:ascii="Cambria" w:eastAsia="Calibri" w:hAnsi="Cambria"/>
          <w:color w:val="000000"/>
          <w:sz w:val="24"/>
          <w:szCs w:val="24"/>
          <w:lang w:eastAsia="en-US"/>
        </w:rPr>
        <w:t>0,01</w:t>
      </w:r>
      <w:r w:rsidRPr="009B51D4">
        <w:rPr>
          <w:rFonts w:ascii="Cambria" w:eastAsia="Calibri" w:hAnsi="Cambria"/>
          <w:color w:val="000000"/>
          <w:sz w:val="24"/>
          <w:szCs w:val="24"/>
          <w:lang w:eastAsia="en-US"/>
        </w:rPr>
        <w:t xml:space="preserve">% wynagrodzenia brutto o którym mowa </w:t>
      </w:r>
      <w:r w:rsidRPr="009B51D4">
        <w:rPr>
          <w:rFonts w:ascii="Cambria" w:eastAsia="Calibri" w:hAnsi="Cambria"/>
          <w:color w:val="000000"/>
          <w:sz w:val="24"/>
          <w:szCs w:val="24"/>
          <w:lang w:eastAsia="en-US"/>
        </w:rPr>
        <w:br/>
        <w:t>§ 3 ust. 1 umowy wartości brutto tej umowy, za każdy dzień zwłoki od upływu terminu, o którym mowa w § 8 ust. 10 umowy,</w:t>
      </w:r>
    </w:p>
    <w:p w14:paraId="66824461" w14:textId="6B883189" w:rsidR="002E6DEA" w:rsidRPr="009B51D4"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t xml:space="preserve">za zwłokę w dostarczeniu Zamawiającemu do akceptacji harmonogramu rzeczowo – finansowego – w wysokości </w:t>
      </w:r>
      <w:r w:rsidR="00355EEC">
        <w:rPr>
          <w:rFonts w:ascii="Cambria" w:eastAsia="Calibri" w:hAnsi="Cambria"/>
          <w:color w:val="000000"/>
          <w:sz w:val="24"/>
          <w:szCs w:val="24"/>
          <w:lang w:eastAsia="en-US"/>
        </w:rPr>
        <w:t xml:space="preserve">500 </w:t>
      </w:r>
      <w:r w:rsidRPr="009B51D4">
        <w:rPr>
          <w:rFonts w:ascii="Cambria" w:eastAsia="Calibri" w:hAnsi="Cambria"/>
          <w:color w:val="000000"/>
          <w:sz w:val="24"/>
          <w:szCs w:val="24"/>
          <w:lang w:eastAsia="en-US"/>
        </w:rPr>
        <w:t xml:space="preserve">zł za każdy dzień zwłoki liczonej od upływu terminu, o którym mowa w § 2 ust. </w:t>
      </w:r>
      <w:r w:rsidR="00EC1199">
        <w:rPr>
          <w:rFonts w:ascii="Cambria" w:eastAsia="Calibri" w:hAnsi="Cambria"/>
          <w:color w:val="000000"/>
          <w:sz w:val="24"/>
          <w:szCs w:val="24"/>
          <w:lang w:eastAsia="en-US"/>
        </w:rPr>
        <w:t>4</w:t>
      </w:r>
      <w:r w:rsidRPr="009B51D4">
        <w:rPr>
          <w:rFonts w:ascii="Cambria" w:eastAsia="Calibri" w:hAnsi="Cambria"/>
          <w:color w:val="000000"/>
          <w:sz w:val="24"/>
          <w:szCs w:val="24"/>
          <w:lang w:eastAsia="en-US"/>
        </w:rPr>
        <w:t xml:space="preserve"> lub </w:t>
      </w:r>
      <w:r w:rsidR="00EC1199">
        <w:rPr>
          <w:rFonts w:ascii="Cambria" w:eastAsia="Calibri" w:hAnsi="Cambria"/>
          <w:color w:val="000000"/>
          <w:sz w:val="24"/>
          <w:szCs w:val="24"/>
          <w:lang w:eastAsia="en-US"/>
        </w:rPr>
        <w:t>6</w:t>
      </w:r>
      <w:r w:rsidRPr="009B51D4">
        <w:rPr>
          <w:rFonts w:ascii="Cambria" w:eastAsia="Calibri" w:hAnsi="Cambria"/>
          <w:color w:val="000000"/>
          <w:sz w:val="24"/>
          <w:szCs w:val="24"/>
          <w:lang w:eastAsia="en-US"/>
        </w:rPr>
        <w:t xml:space="preserve"> umowy,</w:t>
      </w:r>
    </w:p>
    <w:p w14:paraId="2E863952" w14:textId="77E7B8D3" w:rsidR="002E6DEA" w:rsidRPr="008E10F0"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t>w każdym przypadku niedopełnienia obowiązku, o którym mowa w § 1</w:t>
      </w:r>
      <w:r w:rsidR="007D0A9D">
        <w:rPr>
          <w:rFonts w:ascii="Cambria" w:eastAsia="Calibri" w:hAnsi="Cambria"/>
          <w:color w:val="000000"/>
          <w:sz w:val="24"/>
          <w:szCs w:val="24"/>
          <w:lang w:eastAsia="en-US"/>
        </w:rPr>
        <w:t>2</w:t>
      </w:r>
      <w:r w:rsidRPr="009B51D4">
        <w:rPr>
          <w:rFonts w:ascii="Cambria" w:eastAsia="Calibri" w:hAnsi="Cambria"/>
          <w:color w:val="000000"/>
          <w:sz w:val="24"/>
          <w:szCs w:val="24"/>
          <w:lang w:eastAsia="en-US"/>
        </w:rPr>
        <w:t xml:space="preserve"> ust. 1 </w:t>
      </w:r>
      <w:r w:rsidRPr="008E10F0">
        <w:rPr>
          <w:rFonts w:ascii="Cambria" w:eastAsia="Calibri" w:hAnsi="Cambria"/>
          <w:color w:val="000000"/>
          <w:sz w:val="24"/>
          <w:szCs w:val="24"/>
          <w:lang w:eastAsia="en-US"/>
        </w:rPr>
        <w:t xml:space="preserve">umowy – w wysokości </w:t>
      </w:r>
      <w:r w:rsidR="00355EEC" w:rsidRPr="008E10F0">
        <w:rPr>
          <w:rFonts w:ascii="Cambria" w:eastAsia="Calibri" w:hAnsi="Cambria"/>
          <w:color w:val="000000"/>
          <w:sz w:val="24"/>
          <w:szCs w:val="24"/>
          <w:lang w:eastAsia="en-US"/>
        </w:rPr>
        <w:t xml:space="preserve">1000 </w:t>
      </w:r>
      <w:r w:rsidRPr="008E10F0">
        <w:rPr>
          <w:rFonts w:ascii="Cambria" w:eastAsia="Calibri" w:hAnsi="Cambria"/>
          <w:color w:val="000000"/>
          <w:sz w:val="24"/>
          <w:szCs w:val="24"/>
          <w:lang w:eastAsia="en-US"/>
        </w:rPr>
        <w:t xml:space="preserve">zł za każdy dzień roboczy, w którym osoba niezatrudniona przez Wykonawcę lub podwykonawcę na podstawie umowy </w:t>
      </w:r>
      <w:r w:rsidRPr="008E10F0">
        <w:rPr>
          <w:rFonts w:ascii="Cambria" w:eastAsia="Calibri" w:hAnsi="Cambria"/>
          <w:color w:val="000000"/>
          <w:sz w:val="24"/>
          <w:szCs w:val="24"/>
          <w:lang w:eastAsia="en-US"/>
        </w:rPr>
        <w:br/>
        <w:t>o pracę wykonywała czynności wymienione w § 1</w:t>
      </w:r>
      <w:r w:rsidR="007D0A9D" w:rsidRPr="008E10F0">
        <w:rPr>
          <w:rFonts w:ascii="Cambria" w:eastAsia="Calibri" w:hAnsi="Cambria"/>
          <w:color w:val="000000"/>
          <w:sz w:val="24"/>
          <w:szCs w:val="24"/>
          <w:lang w:eastAsia="en-US"/>
        </w:rPr>
        <w:t>2</w:t>
      </w:r>
      <w:r w:rsidRPr="008E10F0">
        <w:rPr>
          <w:rFonts w:ascii="Cambria" w:eastAsia="Calibri" w:hAnsi="Cambria"/>
          <w:color w:val="000000"/>
          <w:sz w:val="24"/>
          <w:szCs w:val="24"/>
          <w:lang w:eastAsia="en-US"/>
        </w:rPr>
        <w:t xml:space="preserve"> ust. 1 umowy,</w:t>
      </w:r>
    </w:p>
    <w:p w14:paraId="6E51D0D5" w14:textId="01A717F9" w:rsidR="002E6DEA" w:rsidRPr="008E10F0"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8E10F0">
        <w:rPr>
          <w:rFonts w:ascii="Cambria" w:eastAsia="Calibri" w:hAnsi="Cambria"/>
          <w:color w:val="000000"/>
          <w:sz w:val="24"/>
          <w:szCs w:val="24"/>
          <w:lang w:eastAsia="en-US"/>
        </w:rPr>
        <w:t>za zwłokę w dostarczeniu oświadczenia, o którym mowa w § 1</w:t>
      </w:r>
      <w:r w:rsidR="007D0A9D" w:rsidRPr="008E10F0">
        <w:rPr>
          <w:rFonts w:ascii="Cambria" w:eastAsia="Calibri" w:hAnsi="Cambria"/>
          <w:color w:val="000000"/>
          <w:sz w:val="24"/>
          <w:szCs w:val="24"/>
          <w:lang w:eastAsia="en-US"/>
        </w:rPr>
        <w:t>2</w:t>
      </w:r>
      <w:r w:rsidRPr="008E10F0">
        <w:rPr>
          <w:rFonts w:ascii="Cambria" w:eastAsia="Calibri" w:hAnsi="Cambria"/>
          <w:color w:val="000000"/>
          <w:sz w:val="24"/>
          <w:szCs w:val="24"/>
          <w:lang w:eastAsia="en-US"/>
        </w:rPr>
        <w:t xml:space="preserve"> ust. 2 lub 6 umowy w wysokości </w:t>
      </w:r>
      <w:r w:rsidR="00355EEC" w:rsidRPr="008E10F0">
        <w:rPr>
          <w:rFonts w:ascii="Cambria" w:eastAsia="Calibri" w:hAnsi="Cambria"/>
          <w:color w:val="000000"/>
          <w:sz w:val="24"/>
          <w:szCs w:val="24"/>
          <w:lang w:eastAsia="en-US"/>
        </w:rPr>
        <w:t xml:space="preserve">100 </w:t>
      </w:r>
      <w:r w:rsidRPr="008E10F0">
        <w:rPr>
          <w:rFonts w:ascii="Cambria" w:eastAsia="Calibri" w:hAnsi="Cambria"/>
          <w:color w:val="000000"/>
          <w:sz w:val="24"/>
          <w:szCs w:val="24"/>
          <w:lang w:eastAsia="en-US"/>
        </w:rPr>
        <w:t xml:space="preserve">zł za każdy dzień zwłoki liczonej od terminu, </w:t>
      </w:r>
      <w:r w:rsidRPr="008E10F0">
        <w:rPr>
          <w:rFonts w:ascii="Cambria" w:eastAsia="Calibri" w:hAnsi="Cambria"/>
          <w:color w:val="000000"/>
          <w:sz w:val="24"/>
          <w:szCs w:val="24"/>
          <w:lang w:eastAsia="en-US"/>
        </w:rPr>
        <w:br/>
        <w:t>o którym mowa w § 1</w:t>
      </w:r>
      <w:r w:rsidR="007D0A9D" w:rsidRPr="008E10F0">
        <w:rPr>
          <w:rFonts w:ascii="Cambria" w:eastAsia="Calibri" w:hAnsi="Cambria"/>
          <w:color w:val="000000"/>
          <w:sz w:val="24"/>
          <w:szCs w:val="24"/>
          <w:lang w:eastAsia="en-US"/>
        </w:rPr>
        <w:t>2</w:t>
      </w:r>
      <w:r w:rsidRPr="008E10F0">
        <w:rPr>
          <w:rFonts w:ascii="Cambria" w:eastAsia="Calibri" w:hAnsi="Cambria"/>
          <w:color w:val="000000"/>
          <w:sz w:val="24"/>
          <w:szCs w:val="24"/>
          <w:lang w:eastAsia="en-US"/>
        </w:rPr>
        <w:t xml:space="preserve"> ust. 2 umowy,</w:t>
      </w:r>
    </w:p>
    <w:p w14:paraId="53C5779C" w14:textId="024F5545" w:rsidR="002E6DEA" w:rsidRDefault="002E6DEA" w:rsidP="00E1155B">
      <w:pPr>
        <w:widowControl/>
        <w:numPr>
          <w:ilvl w:val="0"/>
          <w:numId w:val="30"/>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9B51D4">
        <w:rPr>
          <w:rFonts w:ascii="Cambria" w:eastAsia="Calibri" w:hAnsi="Cambria"/>
          <w:color w:val="000000"/>
          <w:sz w:val="24"/>
          <w:szCs w:val="24"/>
          <w:lang w:eastAsia="en-US"/>
        </w:rPr>
        <w:t>za zwłokę w poinformowaniu Zamawiającego o zmianie, o której mowa w § 1</w:t>
      </w:r>
      <w:r w:rsidR="007D0A9D">
        <w:rPr>
          <w:rFonts w:ascii="Cambria" w:eastAsia="Calibri" w:hAnsi="Cambria"/>
          <w:color w:val="000000"/>
          <w:sz w:val="24"/>
          <w:szCs w:val="24"/>
          <w:lang w:eastAsia="en-US"/>
        </w:rPr>
        <w:t>2</w:t>
      </w:r>
      <w:r w:rsidRPr="009B51D4">
        <w:rPr>
          <w:rFonts w:ascii="Cambria" w:eastAsia="Calibri" w:hAnsi="Cambria"/>
          <w:color w:val="000000"/>
          <w:sz w:val="24"/>
          <w:szCs w:val="24"/>
          <w:lang w:eastAsia="en-US"/>
        </w:rPr>
        <w:t xml:space="preserve"> ust. 3 umowy – w wysokości po </w:t>
      </w:r>
      <w:r w:rsidR="00355EEC">
        <w:rPr>
          <w:rFonts w:ascii="Cambria" w:eastAsia="Calibri" w:hAnsi="Cambria"/>
          <w:color w:val="000000"/>
          <w:sz w:val="24"/>
          <w:szCs w:val="24"/>
          <w:lang w:eastAsia="en-US"/>
        </w:rPr>
        <w:t xml:space="preserve">100 </w:t>
      </w:r>
      <w:r w:rsidRPr="009B51D4">
        <w:rPr>
          <w:rFonts w:ascii="Cambria" w:eastAsia="Calibri" w:hAnsi="Cambria"/>
          <w:color w:val="000000"/>
          <w:sz w:val="24"/>
          <w:szCs w:val="24"/>
          <w:lang w:eastAsia="en-US"/>
        </w:rPr>
        <w:t>zł za każdy dzień zwłoki liczonej od terminu, o którym mowa w § 1</w:t>
      </w:r>
      <w:r w:rsidR="007D0A9D">
        <w:rPr>
          <w:rFonts w:ascii="Cambria" w:eastAsia="Calibri" w:hAnsi="Cambria"/>
          <w:color w:val="000000"/>
          <w:sz w:val="24"/>
          <w:szCs w:val="24"/>
          <w:lang w:eastAsia="en-US"/>
        </w:rPr>
        <w:t>2</w:t>
      </w:r>
      <w:r w:rsidRPr="009B51D4">
        <w:rPr>
          <w:rFonts w:ascii="Cambria" w:eastAsia="Calibri" w:hAnsi="Cambria"/>
          <w:color w:val="000000"/>
          <w:sz w:val="24"/>
          <w:szCs w:val="24"/>
          <w:lang w:eastAsia="en-US"/>
        </w:rPr>
        <w:t xml:space="preserve"> ust. 3 umowy,</w:t>
      </w:r>
    </w:p>
    <w:p w14:paraId="4F83E9A9" w14:textId="2D123922" w:rsidR="00692695" w:rsidRDefault="00123B1A" w:rsidP="00E1155B">
      <w:pPr>
        <w:widowControl/>
        <w:numPr>
          <w:ilvl w:val="0"/>
          <w:numId w:val="30"/>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B74E88">
        <w:rPr>
          <w:rFonts w:ascii="Cambria" w:eastAsia="Calibri" w:hAnsi="Cambria"/>
          <w:sz w:val="24"/>
          <w:szCs w:val="24"/>
          <w:lang w:eastAsia="en-US"/>
        </w:rPr>
        <w:t xml:space="preserve">w przypadku nieprzedłożenia polisy, o której mowa w § 10 ust. 1 umowy, </w:t>
      </w:r>
      <w:r w:rsidRPr="00B74E88">
        <w:rPr>
          <w:rFonts w:ascii="Cambria" w:eastAsia="Calibri" w:hAnsi="Cambria"/>
          <w:sz w:val="24"/>
          <w:szCs w:val="24"/>
          <w:lang w:eastAsia="en-US"/>
        </w:rPr>
        <w:br/>
        <w:t xml:space="preserve">w terminie 7 dni przed utratą jej ważności – w wysokości </w:t>
      </w:r>
      <w:r w:rsidR="001F67F9">
        <w:rPr>
          <w:rFonts w:ascii="Cambria" w:eastAsia="Calibri" w:hAnsi="Cambria"/>
          <w:color w:val="000000"/>
          <w:sz w:val="24"/>
          <w:szCs w:val="24"/>
          <w:lang w:eastAsia="en-US"/>
        </w:rPr>
        <w:t>2</w:t>
      </w:r>
      <w:r w:rsidR="00355EEC">
        <w:rPr>
          <w:rFonts w:ascii="Cambria" w:eastAsia="Calibri" w:hAnsi="Cambria"/>
          <w:color w:val="000000"/>
          <w:sz w:val="24"/>
          <w:szCs w:val="24"/>
          <w:lang w:eastAsia="en-US"/>
        </w:rPr>
        <w:t xml:space="preserve">00 </w:t>
      </w:r>
      <w:r w:rsidRPr="00315AD2">
        <w:rPr>
          <w:rFonts w:ascii="Cambria" w:eastAsia="Calibri" w:hAnsi="Cambria"/>
          <w:sz w:val="24"/>
          <w:szCs w:val="24"/>
          <w:lang w:eastAsia="en-US"/>
        </w:rPr>
        <w:t>zł za każdy dzień zwłoki</w:t>
      </w:r>
      <w:r w:rsidR="00692695">
        <w:rPr>
          <w:rFonts w:ascii="Cambria" w:eastAsia="Calibri" w:hAnsi="Cambria"/>
          <w:sz w:val="24"/>
          <w:szCs w:val="24"/>
          <w:lang w:eastAsia="en-US"/>
        </w:rPr>
        <w:t>,</w:t>
      </w:r>
    </w:p>
    <w:p w14:paraId="19E19F4C" w14:textId="746DE812" w:rsidR="00692695" w:rsidRPr="00692695" w:rsidRDefault="00692695" w:rsidP="00E1155B">
      <w:pPr>
        <w:widowControl/>
        <w:numPr>
          <w:ilvl w:val="0"/>
          <w:numId w:val="30"/>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92695">
        <w:rPr>
          <w:rFonts w:ascii="Cambria" w:eastAsia="Calibri" w:hAnsi="Cambria"/>
          <w:sz w:val="24"/>
          <w:szCs w:val="24"/>
          <w:lang w:eastAsia="en-US"/>
        </w:rPr>
        <w:t>w każdym przypadku braku zmiany umowy o podwykonawstwo zawartej na okres przekraczający 6 miesięcy, której przedmiotem są roboty budowlane lub usługi</w:t>
      </w:r>
      <w:r w:rsidR="00B761B3">
        <w:rPr>
          <w:rFonts w:ascii="Cambria" w:eastAsia="Calibri" w:hAnsi="Cambria"/>
          <w:sz w:val="24"/>
          <w:szCs w:val="24"/>
          <w:lang w:eastAsia="en-US"/>
        </w:rPr>
        <w:t xml:space="preserve"> lub dostawy</w:t>
      </w:r>
      <w:r w:rsidRPr="00692695">
        <w:rPr>
          <w:rFonts w:ascii="Cambria" w:eastAsia="Calibri" w:hAnsi="Cambria"/>
          <w:sz w:val="24"/>
          <w:szCs w:val="24"/>
          <w:lang w:eastAsia="en-US"/>
        </w:rPr>
        <w:t xml:space="preserve">, zgodnie z § 8 ust. 20 umowy - w wysokości </w:t>
      </w:r>
      <w:r w:rsidR="001F67F9">
        <w:rPr>
          <w:rFonts w:ascii="Cambria" w:eastAsia="Calibri" w:hAnsi="Cambria"/>
          <w:color w:val="000000"/>
          <w:sz w:val="24"/>
          <w:szCs w:val="24"/>
          <w:lang w:eastAsia="en-US"/>
        </w:rPr>
        <w:t>5</w:t>
      </w:r>
      <w:r w:rsidR="00355EEC">
        <w:rPr>
          <w:rFonts w:ascii="Cambria" w:eastAsia="Calibri" w:hAnsi="Cambria"/>
          <w:color w:val="000000"/>
          <w:sz w:val="24"/>
          <w:szCs w:val="24"/>
          <w:lang w:eastAsia="en-US"/>
        </w:rPr>
        <w:t>00</w:t>
      </w:r>
      <w:r w:rsidRPr="00692695">
        <w:rPr>
          <w:rFonts w:ascii="Cambria" w:eastAsia="Calibri" w:hAnsi="Cambria"/>
          <w:sz w:val="24"/>
          <w:szCs w:val="24"/>
          <w:lang w:eastAsia="en-US"/>
        </w:rPr>
        <w:t xml:space="preserve"> zł za każdy przypadek;</w:t>
      </w:r>
    </w:p>
    <w:p w14:paraId="02B6B9D1" w14:textId="69FEC6A7" w:rsidR="00692695" w:rsidRDefault="00692695" w:rsidP="00E1155B">
      <w:pPr>
        <w:widowControl/>
        <w:numPr>
          <w:ilvl w:val="0"/>
          <w:numId w:val="30"/>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692695">
        <w:rPr>
          <w:rFonts w:ascii="Cambria" w:eastAsia="Calibri" w:hAnsi="Cambria"/>
          <w:sz w:val="24"/>
          <w:szCs w:val="24"/>
          <w:lang w:eastAsia="en-US"/>
        </w:rPr>
        <w:lastRenderedPageBreak/>
        <w:t xml:space="preserve">w każdym przypadku braku zapłaty lub nieterminowej zapłaty wynagrodzenia należnego podwykonawcom z tytułu zmiany wysokości wynagrodzenia, o której mowa w § 8 ust. 20 umowy - w wysokości </w:t>
      </w:r>
      <w:r w:rsidR="001F67F9">
        <w:rPr>
          <w:rFonts w:ascii="Cambria" w:eastAsia="Calibri" w:hAnsi="Cambria"/>
          <w:color w:val="000000"/>
          <w:sz w:val="24"/>
          <w:szCs w:val="24"/>
          <w:lang w:eastAsia="en-US"/>
        </w:rPr>
        <w:t>1</w:t>
      </w:r>
      <w:r w:rsidR="00355EEC">
        <w:rPr>
          <w:rFonts w:ascii="Cambria" w:eastAsia="Calibri" w:hAnsi="Cambria"/>
          <w:color w:val="000000"/>
          <w:sz w:val="24"/>
          <w:szCs w:val="24"/>
          <w:lang w:eastAsia="en-US"/>
        </w:rPr>
        <w:t>00</w:t>
      </w:r>
      <w:r w:rsidR="00B761B3">
        <w:rPr>
          <w:rFonts w:ascii="Cambria" w:eastAsia="Calibri" w:hAnsi="Cambria"/>
          <w:color w:val="000000"/>
          <w:sz w:val="24"/>
          <w:szCs w:val="24"/>
          <w:lang w:eastAsia="en-US"/>
        </w:rPr>
        <w:t xml:space="preserve"> </w:t>
      </w:r>
      <w:r w:rsidRPr="00692695">
        <w:rPr>
          <w:rFonts w:ascii="Cambria" w:eastAsia="Calibri" w:hAnsi="Cambria"/>
          <w:sz w:val="24"/>
          <w:szCs w:val="24"/>
          <w:lang w:eastAsia="en-US"/>
        </w:rPr>
        <w:t>zł za każdy dzień zwłoki od upływu terminu, w którym zapłata powinna najpóźniej zostać dokonana,</w:t>
      </w:r>
    </w:p>
    <w:p w14:paraId="30BC6966" w14:textId="77777777" w:rsidR="002E6DEA" w:rsidRPr="009B51D4" w:rsidRDefault="002E6DEA" w:rsidP="00E1155B">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9B51D4">
        <w:rPr>
          <w:rFonts w:ascii="Cambria" w:eastAsia="Calibri" w:hAnsi="Cambria"/>
          <w:sz w:val="24"/>
          <w:szCs w:val="24"/>
          <w:lang w:eastAsia="en-US"/>
        </w:rPr>
        <w:t>Strony zastrzegają sobie prawo do odszkodowania uzupełniającego do wysokości rzeczywiście poniesionej szkody.</w:t>
      </w:r>
    </w:p>
    <w:p w14:paraId="4724468B" w14:textId="77777777" w:rsidR="005D0775" w:rsidRPr="000474DA" w:rsidRDefault="005D0775" w:rsidP="00E1155B">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474DA">
        <w:rPr>
          <w:rFonts w:ascii="Cambria" w:hAnsi="Cambria"/>
          <w:sz w:val="24"/>
          <w:szCs w:val="24"/>
        </w:rPr>
        <w:t>Zamawiający ma prawo do potrącenia kar umownych z faktury przedłożonej do zapłaty przez Wykonawcę lub z zabezpieczenia należytego wykonania przedmiotu umowy, o którym mowa w § 1</w:t>
      </w:r>
      <w:r>
        <w:rPr>
          <w:rFonts w:ascii="Cambria" w:hAnsi="Cambria"/>
          <w:sz w:val="24"/>
          <w:szCs w:val="24"/>
        </w:rPr>
        <w:t>6</w:t>
      </w:r>
      <w:r w:rsidRPr="000474DA">
        <w:rPr>
          <w:rFonts w:ascii="Cambria" w:hAnsi="Cambria"/>
          <w:sz w:val="24"/>
          <w:szCs w:val="24"/>
        </w:rPr>
        <w:t xml:space="preserve">, po uprzednim powiadomieniu Wykonawcy </w:t>
      </w:r>
      <w:r>
        <w:rPr>
          <w:rFonts w:ascii="Cambria" w:hAnsi="Cambria"/>
          <w:sz w:val="24"/>
          <w:szCs w:val="24"/>
        </w:rPr>
        <w:br/>
      </w:r>
      <w:r w:rsidRPr="000474DA">
        <w:rPr>
          <w:rFonts w:ascii="Cambria" w:hAnsi="Cambria"/>
          <w:sz w:val="24"/>
          <w:szCs w:val="24"/>
        </w:rPr>
        <w:t xml:space="preserve">o podstawie i wysokości naliczonej kary umownej i wyznaczeniu mu </w:t>
      </w:r>
      <w:r w:rsidRPr="000474DA">
        <w:rPr>
          <w:rFonts w:ascii="Cambria" w:hAnsi="Cambria"/>
          <w:color w:val="000000"/>
          <w:sz w:val="24"/>
          <w:szCs w:val="24"/>
        </w:rPr>
        <w:t>5 dniowego terminu zapłaty tej kary.</w:t>
      </w:r>
    </w:p>
    <w:p w14:paraId="55B33031" w14:textId="77777777" w:rsidR="002E6DEA" w:rsidRPr="009B51D4" w:rsidRDefault="002E6DEA" w:rsidP="00E1155B">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9B51D4">
        <w:rPr>
          <w:rFonts w:ascii="Cambria" w:eastAsia="Calibri" w:hAnsi="Cambria"/>
          <w:sz w:val="24"/>
          <w:szCs w:val="24"/>
          <w:lang w:eastAsia="en-US"/>
        </w:rPr>
        <w:t>Kary umowne z tytułu odstąpienia od umowy z winy strony określa § 1</w:t>
      </w:r>
      <w:r>
        <w:rPr>
          <w:rFonts w:ascii="Cambria" w:eastAsia="Calibri" w:hAnsi="Cambria"/>
          <w:sz w:val="24"/>
          <w:szCs w:val="24"/>
          <w:lang w:eastAsia="en-US"/>
        </w:rPr>
        <w:t>4</w:t>
      </w:r>
      <w:r w:rsidRPr="009B51D4">
        <w:rPr>
          <w:rFonts w:ascii="Cambria" w:eastAsia="Calibri" w:hAnsi="Cambria"/>
          <w:sz w:val="24"/>
          <w:szCs w:val="24"/>
          <w:lang w:eastAsia="en-US"/>
        </w:rPr>
        <w:t>.</w:t>
      </w:r>
    </w:p>
    <w:p w14:paraId="564C9EA4" w14:textId="77777777" w:rsidR="002E6DEA" w:rsidRPr="009B51D4" w:rsidRDefault="002E6DEA" w:rsidP="00E1155B">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9B51D4">
        <w:rPr>
          <w:rFonts w:ascii="Cambria" w:eastAsia="Calibri" w:hAnsi="Cambria"/>
          <w:sz w:val="24"/>
          <w:szCs w:val="24"/>
          <w:lang w:eastAsia="en-US"/>
        </w:rPr>
        <w:t>Zapłata kary umownej przez Wykonawcę lub potrącenie przez Zamawiającego kwoty kary z płatności należnej Wykonawcy, nie zwalnia Wykonawcy z obowiązku ukończenia robót lub jakichkolwiek innych zobowiązań wynikających z niniejszej umowy.</w:t>
      </w:r>
    </w:p>
    <w:p w14:paraId="3307BDBA" w14:textId="4846D089" w:rsidR="00706F67" w:rsidRPr="00BA2EFA" w:rsidRDefault="002E6DEA" w:rsidP="00E1155B">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9B51D4">
        <w:rPr>
          <w:rFonts w:ascii="Cambria" w:hAnsi="Cambria"/>
          <w:color w:val="000000"/>
          <w:sz w:val="24"/>
          <w:szCs w:val="24"/>
        </w:rPr>
        <w:t xml:space="preserve">Strony zastrzegają możliwość kumulatywnego naliczania kar umownych z różnych tytułów do maksymalnej wysokości </w:t>
      </w:r>
      <w:r w:rsidR="00B54850">
        <w:rPr>
          <w:rFonts w:ascii="Cambria" w:eastAsia="Calibri" w:hAnsi="Cambria"/>
          <w:color w:val="000000"/>
          <w:sz w:val="24"/>
          <w:szCs w:val="24"/>
          <w:lang w:eastAsia="en-US"/>
        </w:rPr>
        <w:t>3</w:t>
      </w:r>
      <w:r w:rsidR="00355EEC">
        <w:rPr>
          <w:rFonts w:ascii="Cambria" w:eastAsia="Calibri" w:hAnsi="Cambria"/>
          <w:color w:val="000000"/>
          <w:sz w:val="24"/>
          <w:szCs w:val="24"/>
          <w:lang w:eastAsia="en-US"/>
        </w:rPr>
        <w:t xml:space="preserve">0 </w:t>
      </w:r>
      <w:r w:rsidRPr="009B51D4">
        <w:rPr>
          <w:rFonts w:ascii="Cambria" w:hAnsi="Cambria"/>
          <w:color w:val="000000"/>
          <w:sz w:val="24"/>
          <w:szCs w:val="24"/>
        </w:rPr>
        <w:t xml:space="preserve">% wynagrodzenia, o którym mowa </w:t>
      </w:r>
      <w:r w:rsidRPr="009B51D4">
        <w:rPr>
          <w:rFonts w:ascii="Cambria" w:hAnsi="Cambria"/>
          <w:color w:val="000000"/>
          <w:sz w:val="24"/>
          <w:szCs w:val="24"/>
        </w:rPr>
        <w:br/>
        <w:t>w § 3 ust. 1 umowy.</w:t>
      </w:r>
    </w:p>
    <w:p w14:paraId="4D481557" w14:textId="77777777" w:rsidR="00BA2EFA" w:rsidRPr="00B54850" w:rsidRDefault="00BA2EFA" w:rsidP="00BA2EFA">
      <w:pPr>
        <w:widowControl/>
        <w:suppressAutoHyphens w:val="0"/>
        <w:autoSpaceDE w:val="0"/>
        <w:autoSpaceDN w:val="0"/>
        <w:spacing w:after="0"/>
        <w:contextualSpacing/>
        <w:textAlignment w:val="auto"/>
        <w:rPr>
          <w:rFonts w:ascii="Cambria" w:eastAsia="Calibri" w:hAnsi="Cambria"/>
          <w:sz w:val="24"/>
          <w:szCs w:val="24"/>
          <w:lang w:eastAsia="en-US"/>
        </w:rPr>
      </w:pPr>
    </w:p>
    <w:p w14:paraId="3DB0FF03" w14:textId="3535FE23" w:rsidR="00A933E1" w:rsidRPr="008E10F0" w:rsidRDefault="00A933E1" w:rsidP="00A933E1">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 1</w:t>
      </w:r>
      <w:r w:rsidR="00C2781A" w:rsidRPr="008E10F0">
        <w:rPr>
          <w:rFonts w:ascii="Cambria" w:eastAsia="Calibri" w:hAnsi="Cambria"/>
          <w:b/>
          <w:bCs/>
          <w:sz w:val="24"/>
          <w:szCs w:val="24"/>
          <w:lang w:eastAsia="en-US"/>
        </w:rPr>
        <w:t>4</w:t>
      </w:r>
    </w:p>
    <w:p w14:paraId="4A33FBB1" w14:textId="77777777" w:rsidR="00A933E1" w:rsidRPr="008E10F0" w:rsidRDefault="00A933E1" w:rsidP="00A933E1">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Kary umowne z tytułu odstąpienia</w:t>
      </w:r>
    </w:p>
    <w:p w14:paraId="474B9AD4" w14:textId="23D871B3" w:rsidR="00A933E1" w:rsidRPr="008E10F0" w:rsidRDefault="00A933E1" w:rsidP="00E1155B">
      <w:pPr>
        <w:widowControl/>
        <w:numPr>
          <w:ilvl w:val="0"/>
          <w:numId w:val="31"/>
        </w:numPr>
        <w:tabs>
          <w:tab w:val="left" w:pos="426"/>
        </w:tabs>
        <w:suppressAutoHyphens w:val="0"/>
        <w:autoSpaceDE w:val="0"/>
        <w:autoSpaceDN w:val="0"/>
        <w:spacing w:after="0"/>
        <w:ind w:left="426" w:hanging="426"/>
        <w:contextualSpacing/>
        <w:textAlignment w:val="auto"/>
        <w:rPr>
          <w:rFonts w:ascii="Cambria" w:eastAsia="Calibri" w:hAnsi="Cambria"/>
          <w:sz w:val="24"/>
          <w:szCs w:val="24"/>
          <w:lang w:eastAsia="en-US"/>
        </w:rPr>
      </w:pPr>
      <w:r w:rsidRPr="008E10F0">
        <w:rPr>
          <w:rFonts w:ascii="Cambria" w:eastAsia="Calibri" w:hAnsi="Cambria"/>
          <w:sz w:val="24"/>
          <w:szCs w:val="24"/>
          <w:lang w:eastAsia="en-US"/>
        </w:rPr>
        <w:t xml:space="preserve">Wykonawca zobowiązany jest do zapłaty Zamawiającemu kar </w:t>
      </w:r>
      <w:proofErr w:type="spellStart"/>
      <w:r w:rsidRPr="008E10F0">
        <w:rPr>
          <w:rFonts w:ascii="Cambria" w:eastAsia="Calibri" w:hAnsi="Cambria"/>
          <w:sz w:val="24"/>
          <w:szCs w:val="24"/>
          <w:lang w:eastAsia="en-US"/>
        </w:rPr>
        <w:t>umownychz</w:t>
      </w:r>
      <w:proofErr w:type="spellEnd"/>
      <w:r w:rsidRPr="008E10F0">
        <w:rPr>
          <w:rFonts w:ascii="Cambria" w:eastAsia="Calibri" w:hAnsi="Cambria"/>
          <w:sz w:val="24"/>
          <w:szCs w:val="24"/>
          <w:lang w:eastAsia="en-US"/>
        </w:rPr>
        <w:t xml:space="preserve"> tytułu odstąpienia przez Wykonawcę od umowy z przyczyn zależnych od Wykonawcy - w wysokości </w:t>
      </w:r>
      <w:r w:rsidR="001F67F9" w:rsidRPr="008E10F0">
        <w:rPr>
          <w:rFonts w:ascii="Cambria" w:eastAsia="Calibri" w:hAnsi="Cambria"/>
          <w:sz w:val="24"/>
          <w:szCs w:val="24"/>
          <w:lang w:eastAsia="en-US"/>
        </w:rPr>
        <w:t>5</w:t>
      </w:r>
      <w:r w:rsidRPr="008E10F0">
        <w:rPr>
          <w:rFonts w:ascii="Cambria" w:eastAsia="Calibri" w:hAnsi="Cambria"/>
          <w:sz w:val="24"/>
          <w:szCs w:val="24"/>
          <w:lang w:eastAsia="en-US"/>
        </w:rPr>
        <w:t xml:space="preserve">% </w:t>
      </w:r>
      <w:r w:rsidR="00B54850" w:rsidRPr="008E10F0">
        <w:rPr>
          <w:rFonts w:ascii="Cambria" w:eastAsia="Calibri" w:hAnsi="Cambria"/>
          <w:sz w:val="24"/>
          <w:szCs w:val="24"/>
          <w:lang w:eastAsia="en-US"/>
        </w:rPr>
        <w:t>wartości prac niewykonanych</w:t>
      </w:r>
      <w:r w:rsidRPr="008E10F0">
        <w:rPr>
          <w:rFonts w:ascii="Cambria" w:eastAsia="Calibri" w:hAnsi="Cambria"/>
          <w:sz w:val="24"/>
          <w:szCs w:val="24"/>
          <w:lang w:eastAsia="en-US"/>
        </w:rPr>
        <w:t>.</w:t>
      </w:r>
    </w:p>
    <w:p w14:paraId="3A7F9593" w14:textId="19C85EFB" w:rsidR="00A933E1" w:rsidRPr="00BA2EFA" w:rsidRDefault="00A933E1" w:rsidP="00E1155B">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E10F0">
        <w:rPr>
          <w:rFonts w:ascii="Cambria" w:hAnsi="Cambria"/>
          <w:sz w:val="24"/>
          <w:szCs w:val="24"/>
        </w:rPr>
        <w:t xml:space="preserve">Zamawiający zobowiązany jest do zapłaty Wykonawcy kary umownej z tytułu odstąpienia od umowy w przypadku odstąpienia przez Zamawiającego od umowy </w:t>
      </w:r>
      <w:r w:rsidRPr="008E10F0">
        <w:rPr>
          <w:rFonts w:ascii="Cambria" w:hAnsi="Cambria"/>
          <w:sz w:val="24"/>
          <w:szCs w:val="24"/>
        </w:rPr>
        <w:br/>
        <w:t xml:space="preserve">z przyczyn zależnych od Zamawiającego - w wysokości </w:t>
      </w:r>
      <w:r w:rsidR="001F67F9" w:rsidRPr="008E10F0">
        <w:rPr>
          <w:rFonts w:ascii="Cambria" w:eastAsia="Calibri" w:hAnsi="Cambria"/>
          <w:sz w:val="24"/>
          <w:szCs w:val="24"/>
          <w:lang w:eastAsia="en-US"/>
        </w:rPr>
        <w:t>5</w:t>
      </w:r>
      <w:r w:rsidRPr="008E10F0">
        <w:rPr>
          <w:rFonts w:ascii="Cambria" w:hAnsi="Cambria"/>
          <w:sz w:val="24"/>
          <w:szCs w:val="24"/>
        </w:rPr>
        <w:t xml:space="preserve">% </w:t>
      </w:r>
      <w:r w:rsidR="00B54850" w:rsidRPr="008E10F0">
        <w:rPr>
          <w:rFonts w:ascii="Cambria" w:hAnsi="Cambria"/>
          <w:sz w:val="24"/>
          <w:szCs w:val="24"/>
        </w:rPr>
        <w:t>wartości prac niewykonanych</w:t>
      </w:r>
      <w:r w:rsidRPr="008E10F0">
        <w:rPr>
          <w:rFonts w:ascii="Cambria" w:hAnsi="Cambria"/>
          <w:sz w:val="24"/>
          <w:szCs w:val="24"/>
        </w:rPr>
        <w:t xml:space="preserve">, z wyjątkiem wystąpienia sytuacji przedstawionych w art. 456 ust.1 w zw. z art. 456 ust. 3 ustawy </w:t>
      </w:r>
      <w:proofErr w:type="spellStart"/>
      <w:r w:rsidRPr="008E10F0">
        <w:rPr>
          <w:rFonts w:ascii="Cambria" w:hAnsi="Cambria"/>
          <w:sz w:val="24"/>
          <w:szCs w:val="24"/>
        </w:rPr>
        <w:t>Pzp</w:t>
      </w:r>
      <w:proofErr w:type="spellEnd"/>
      <w:r w:rsidRPr="008E10F0">
        <w:rPr>
          <w:rFonts w:ascii="Cambria" w:hAnsi="Cambria"/>
          <w:sz w:val="24"/>
          <w:szCs w:val="24"/>
        </w:rPr>
        <w:t>.</w:t>
      </w:r>
    </w:p>
    <w:p w14:paraId="54E416B6" w14:textId="77777777" w:rsidR="00BA2EFA" w:rsidRPr="008E10F0" w:rsidRDefault="00BA2EFA" w:rsidP="00BA2EFA">
      <w:pPr>
        <w:widowControl/>
        <w:suppressAutoHyphens w:val="0"/>
        <w:autoSpaceDE w:val="0"/>
        <w:autoSpaceDN w:val="0"/>
        <w:spacing w:after="0"/>
        <w:contextualSpacing/>
        <w:textAlignment w:val="auto"/>
        <w:rPr>
          <w:rFonts w:ascii="Cambria" w:eastAsia="Calibri" w:hAnsi="Cambria"/>
          <w:sz w:val="24"/>
          <w:szCs w:val="24"/>
          <w:lang w:eastAsia="en-US"/>
        </w:rPr>
      </w:pPr>
    </w:p>
    <w:p w14:paraId="4B9A0B15" w14:textId="45324AA3" w:rsidR="00A671E3" w:rsidRPr="008E10F0" w:rsidRDefault="00A671E3" w:rsidP="00B83CE6">
      <w:pPr>
        <w:widowControl/>
        <w:suppressAutoHyphens w:val="0"/>
        <w:autoSpaceDE w:val="0"/>
        <w:autoSpaceDN w:val="0"/>
        <w:spacing w:after="0"/>
        <w:jc w:val="center"/>
        <w:textAlignment w:val="auto"/>
        <w:rPr>
          <w:rFonts w:ascii="Cambria" w:hAnsi="Cambria"/>
          <w:b/>
          <w:bCs/>
          <w:sz w:val="24"/>
          <w:szCs w:val="24"/>
        </w:rPr>
      </w:pPr>
      <w:r w:rsidRPr="008E10F0">
        <w:rPr>
          <w:rFonts w:ascii="Cambria" w:eastAsia="Calibri" w:hAnsi="Cambria"/>
          <w:b/>
          <w:bCs/>
          <w:sz w:val="24"/>
          <w:szCs w:val="24"/>
          <w:lang w:eastAsia="en-US"/>
        </w:rPr>
        <w:t>§ 1</w:t>
      </w:r>
      <w:r w:rsidR="00C2781A" w:rsidRPr="008E10F0">
        <w:rPr>
          <w:rFonts w:ascii="Cambria" w:eastAsia="Calibri" w:hAnsi="Cambria"/>
          <w:b/>
          <w:bCs/>
          <w:sz w:val="24"/>
          <w:szCs w:val="24"/>
          <w:lang w:eastAsia="en-US"/>
        </w:rPr>
        <w:t>5</w:t>
      </w:r>
    </w:p>
    <w:p w14:paraId="6FA806EF" w14:textId="77777777" w:rsidR="00A671E3" w:rsidRPr="008E10F0"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Odstąpienie od umowy</w:t>
      </w:r>
    </w:p>
    <w:p w14:paraId="1C1EE4A7" w14:textId="77777777" w:rsidR="00A671E3" w:rsidRPr="00EC702D" w:rsidRDefault="00A671E3" w:rsidP="00E1155B">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zastrzega sobie prawo do odstąpienia od umowy, jeżeli:</w:t>
      </w:r>
    </w:p>
    <w:p w14:paraId="6836AECF" w14:textId="77777777" w:rsidR="00A671E3" w:rsidRPr="00EC702D" w:rsidRDefault="00A671E3" w:rsidP="00E1155B">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realizuje roboty budowlane, stanowiące przedmiot zamówienia, w sposób niezgodny z dokumentacją projektową, </w:t>
      </w:r>
      <w:r w:rsidR="00AB73E0">
        <w:rPr>
          <w:rFonts w:ascii="Cambria" w:eastAsia="Calibri" w:hAnsi="Cambria"/>
          <w:sz w:val="24"/>
          <w:szCs w:val="24"/>
          <w:lang w:eastAsia="en-US"/>
        </w:rPr>
        <w:t>STWIORB</w:t>
      </w:r>
      <w:r w:rsidRPr="00EC702D">
        <w:rPr>
          <w:rFonts w:ascii="Cambria" w:eastAsia="Calibri" w:hAnsi="Cambria"/>
          <w:sz w:val="24"/>
          <w:szCs w:val="24"/>
          <w:lang w:eastAsia="en-US"/>
        </w:rPr>
        <w:t>, wskazaniami Zamawiającego, wskazaniami inspektora nadzoru inwestorskiego lub postanowieniami umowy pomimo dwukrotnego wezwania wykonawcy do zaniechania naruszeń i bezskutecznego upływu terminu wskazanego w tych wezwaniach</w:t>
      </w:r>
    </w:p>
    <w:p w14:paraId="14DD3ABB" w14:textId="620212C2" w:rsidR="00A671E3" w:rsidRPr="00EC702D" w:rsidRDefault="00A671E3" w:rsidP="00E1155B">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lastRenderedPageBreak/>
        <w:t xml:space="preserve">gdy Wykonawca nie rozpoczął robót budowlanych bez uzasadnionej przyczyny </w:t>
      </w:r>
      <w:r w:rsidRPr="00EC702D">
        <w:rPr>
          <w:rFonts w:ascii="Cambria" w:eastAsia="Calibri" w:hAnsi="Cambria"/>
          <w:color w:val="000000"/>
          <w:sz w:val="24"/>
          <w:szCs w:val="24"/>
          <w:lang w:eastAsia="en-US"/>
        </w:rPr>
        <w:t>w okresie 10 dni</w:t>
      </w:r>
      <w:r w:rsidR="00041FF9">
        <w:rPr>
          <w:rFonts w:ascii="Cambria" w:eastAsia="Calibri" w:hAnsi="Cambria"/>
          <w:color w:val="000000"/>
          <w:sz w:val="24"/>
          <w:szCs w:val="24"/>
          <w:lang w:eastAsia="en-US"/>
        </w:rPr>
        <w:t xml:space="preserve"> roboczych</w:t>
      </w:r>
      <w:r w:rsidRPr="00EC702D">
        <w:rPr>
          <w:rFonts w:ascii="Cambria" w:eastAsia="Calibri" w:hAnsi="Cambria"/>
          <w:color w:val="000000"/>
          <w:sz w:val="24"/>
          <w:szCs w:val="24"/>
          <w:lang w:eastAsia="en-US"/>
        </w:rPr>
        <w:t xml:space="preserve"> od dnia </w:t>
      </w:r>
      <w:r w:rsidR="007422FA">
        <w:rPr>
          <w:rFonts w:ascii="Cambria" w:eastAsia="Calibri" w:hAnsi="Cambria"/>
          <w:color w:val="000000"/>
          <w:sz w:val="24"/>
          <w:szCs w:val="24"/>
          <w:lang w:eastAsia="en-US"/>
        </w:rPr>
        <w:t>przekazania mu placu budowy</w:t>
      </w:r>
      <w:r w:rsidRPr="00EC702D">
        <w:rPr>
          <w:rFonts w:ascii="Cambria" w:eastAsia="Calibri" w:hAnsi="Cambria"/>
          <w:color w:val="000000"/>
          <w:sz w:val="24"/>
          <w:szCs w:val="24"/>
          <w:lang w:eastAsia="en-US"/>
        </w:rPr>
        <w:t xml:space="preserve"> i nie podjął ich w terminie wyznaczonym przez zamawiającego,</w:t>
      </w:r>
    </w:p>
    <w:p w14:paraId="0622D142" w14:textId="77777777" w:rsidR="00A671E3" w:rsidRPr="00EC702D" w:rsidRDefault="00A671E3" w:rsidP="00E1155B">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zwłoka </w:t>
      </w:r>
      <w:r>
        <w:rPr>
          <w:rFonts w:ascii="Cambria" w:eastAsia="Calibri" w:hAnsi="Cambria"/>
          <w:color w:val="000000"/>
          <w:sz w:val="24"/>
          <w:szCs w:val="24"/>
          <w:lang w:eastAsia="en-US"/>
        </w:rPr>
        <w:t xml:space="preserve">w </w:t>
      </w:r>
      <w:r w:rsidRPr="00EC702D">
        <w:rPr>
          <w:rFonts w:ascii="Cambria" w:eastAsia="Calibri" w:hAnsi="Cambria"/>
          <w:color w:val="000000"/>
          <w:sz w:val="24"/>
          <w:szCs w:val="24"/>
          <w:lang w:eastAsia="en-US"/>
        </w:rPr>
        <w:t>wykonani</w:t>
      </w:r>
      <w:r>
        <w:rPr>
          <w:rFonts w:ascii="Cambria" w:eastAsia="Calibri" w:hAnsi="Cambria"/>
          <w:color w:val="000000"/>
          <w:sz w:val="24"/>
          <w:szCs w:val="24"/>
          <w:lang w:eastAsia="en-US"/>
        </w:rPr>
        <w:t>u</w:t>
      </w:r>
      <w:r w:rsidRPr="00EC702D">
        <w:rPr>
          <w:rFonts w:ascii="Cambria" w:eastAsia="Calibri" w:hAnsi="Cambria"/>
          <w:color w:val="000000"/>
          <w:sz w:val="24"/>
          <w:szCs w:val="24"/>
          <w:lang w:eastAsia="en-US"/>
        </w:rPr>
        <w:t xml:space="preserve"> przedmiotu zamówienia przekroczy 30 dni, </w:t>
      </w:r>
    </w:p>
    <w:p w14:paraId="00C282BC" w14:textId="04969856" w:rsidR="00A671E3" w:rsidRPr="00EC702D" w:rsidRDefault="00A671E3" w:rsidP="00E1155B">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gdy wykonawca bez zgody zamawiającego przerwał realizację robót i przerwa trwa dłużej niż 10 dni</w:t>
      </w:r>
      <w:r w:rsidR="00041FF9">
        <w:rPr>
          <w:rFonts w:ascii="Cambria" w:eastAsia="Calibri" w:hAnsi="Cambria"/>
          <w:color w:val="000000"/>
          <w:sz w:val="24"/>
          <w:szCs w:val="24"/>
          <w:lang w:eastAsia="en-US"/>
        </w:rPr>
        <w:t xml:space="preserve"> roboczych</w:t>
      </w:r>
      <w:r w:rsidRPr="00EC702D">
        <w:rPr>
          <w:rFonts w:ascii="Cambria" w:eastAsia="Calibri" w:hAnsi="Cambria"/>
          <w:color w:val="000000"/>
          <w:sz w:val="24"/>
          <w:szCs w:val="24"/>
          <w:lang w:eastAsia="en-US"/>
        </w:rPr>
        <w:t>,</w:t>
      </w:r>
    </w:p>
    <w:p w14:paraId="411E0ACA" w14:textId="77777777" w:rsidR="00A671E3" w:rsidRPr="00EC702D" w:rsidRDefault="00A671E3" w:rsidP="00E1155B">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gdy Wykonawca nie przekazał Zamawiającemu, w wyznaczonym</w:t>
      </w:r>
      <w:r w:rsidRPr="00EC702D">
        <w:rPr>
          <w:rFonts w:ascii="Cambria" w:eastAsia="Calibri" w:hAnsi="Cambria"/>
          <w:sz w:val="24"/>
          <w:szCs w:val="24"/>
          <w:lang w:eastAsia="en-US"/>
        </w:rPr>
        <w:t xml:space="preserve"> terminie, dowodów ubezpieczenia, o którym mowa w § 1</w:t>
      </w:r>
      <w:r w:rsidR="00A8448E">
        <w:rPr>
          <w:rFonts w:ascii="Cambria" w:eastAsia="Calibri" w:hAnsi="Cambria"/>
          <w:sz w:val="24"/>
          <w:szCs w:val="24"/>
          <w:lang w:eastAsia="en-US"/>
        </w:rPr>
        <w:t>0</w:t>
      </w:r>
      <w:r w:rsidRPr="00EC702D">
        <w:rPr>
          <w:rFonts w:ascii="Cambria" w:eastAsia="Calibri" w:hAnsi="Cambria"/>
          <w:sz w:val="24"/>
          <w:szCs w:val="24"/>
          <w:lang w:eastAsia="en-US"/>
        </w:rPr>
        <w:t xml:space="preserve"> lub nie zapewnił jego ciągłości w okresach wynikających z umowy,</w:t>
      </w:r>
    </w:p>
    <w:p w14:paraId="3890AC78" w14:textId="77777777" w:rsidR="00A671E3" w:rsidRPr="00EC702D" w:rsidRDefault="00A671E3" w:rsidP="00E1155B">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wystąpiła konieczność co najmniej trzykrotnego dokonania przez Zamawiającego bezpośredniej zapłaty podwykonawcy lub dalszemu podwykonawcy,</w:t>
      </w:r>
    </w:p>
    <w:p w14:paraId="213548AB" w14:textId="77777777" w:rsidR="00A671E3" w:rsidRDefault="00A671E3" w:rsidP="00E1155B">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okoliczności, o których mowa w art. 635 kodeksu cywilnego</w:t>
      </w:r>
      <w:r w:rsidR="00D9289F">
        <w:rPr>
          <w:rFonts w:ascii="Cambria" w:eastAsia="Calibri" w:hAnsi="Cambria"/>
          <w:sz w:val="24"/>
          <w:szCs w:val="24"/>
          <w:lang w:eastAsia="en-US"/>
        </w:rPr>
        <w:t>,</w:t>
      </w:r>
    </w:p>
    <w:p w14:paraId="14319021" w14:textId="77777777" w:rsidR="00D9289F" w:rsidRDefault="00D9289F" w:rsidP="00E1155B">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uchybienia obowiązkowi określonemu </w:t>
      </w:r>
      <w:r>
        <w:rPr>
          <w:rFonts w:ascii="Cambria" w:eastAsia="Calibri" w:hAnsi="Cambria"/>
          <w:sz w:val="24"/>
          <w:szCs w:val="24"/>
          <w:lang w:eastAsia="en-US"/>
        </w:rPr>
        <w:br/>
        <w:t>w § 1</w:t>
      </w:r>
      <w:r w:rsidR="00A8448E">
        <w:rPr>
          <w:rFonts w:ascii="Cambria" w:eastAsia="Calibri" w:hAnsi="Cambria"/>
          <w:sz w:val="24"/>
          <w:szCs w:val="24"/>
          <w:lang w:eastAsia="en-US"/>
        </w:rPr>
        <w:t xml:space="preserve">2 </w:t>
      </w:r>
      <w:r>
        <w:rPr>
          <w:rFonts w:ascii="Cambria" w:eastAsia="Calibri" w:hAnsi="Cambria"/>
          <w:sz w:val="24"/>
          <w:szCs w:val="24"/>
          <w:lang w:eastAsia="en-US"/>
        </w:rPr>
        <w:t>ust. 1,</w:t>
      </w:r>
    </w:p>
    <w:p w14:paraId="4C730AD1" w14:textId="77777777" w:rsidR="00D9289F" w:rsidRPr="00EC702D" w:rsidRDefault="00D9289F" w:rsidP="00E1155B">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 przypadku co najmniej dwukrotnego niezłożenia oświadczeń, o których mowa</w:t>
      </w:r>
      <w:r w:rsidR="004240BF">
        <w:rPr>
          <w:rFonts w:ascii="Cambria" w:eastAsia="Calibri" w:hAnsi="Cambria"/>
          <w:sz w:val="24"/>
          <w:szCs w:val="24"/>
          <w:lang w:eastAsia="en-US"/>
        </w:rPr>
        <w:t xml:space="preserve"> w § 1</w:t>
      </w:r>
      <w:r w:rsidR="00A8448E">
        <w:rPr>
          <w:rFonts w:ascii="Cambria" w:eastAsia="Calibri" w:hAnsi="Cambria"/>
          <w:sz w:val="24"/>
          <w:szCs w:val="24"/>
          <w:lang w:eastAsia="en-US"/>
        </w:rPr>
        <w:t>2</w:t>
      </w:r>
      <w:r w:rsidR="004240BF">
        <w:rPr>
          <w:rFonts w:ascii="Cambria" w:eastAsia="Calibri" w:hAnsi="Cambria"/>
          <w:sz w:val="24"/>
          <w:szCs w:val="24"/>
          <w:lang w:eastAsia="en-US"/>
        </w:rPr>
        <w:t xml:space="preserve"> ust. 2 lub 5, pomimo powtórnego wezwania.</w:t>
      </w:r>
    </w:p>
    <w:p w14:paraId="7472E30B" w14:textId="77777777" w:rsidR="00A671E3" w:rsidRPr="00EC702D" w:rsidRDefault="00A671E3" w:rsidP="00E1155B">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przypadkach określonych w ust. 1, odstąpienie od umowy może nastąpić w terminie 30 dni od powzięcia wiadomości o zaistnieniu okoliczności, o których mowa w ust. 1. </w:t>
      </w:r>
    </w:p>
    <w:p w14:paraId="767D0525" w14:textId="77777777" w:rsidR="00A671E3" w:rsidRPr="00EC702D" w:rsidRDefault="00A671E3" w:rsidP="00E1155B">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Odstąpienie od umowy powinno nastąpić w formie pisemnej</w:t>
      </w:r>
      <w:r w:rsidR="004240BF">
        <w:rPr>
          <w:rFonts w:ascii="Cambria" w:eastAsia="Calibri" w:hAnsi="Cambria"/>
          <w:sz w:val="24"/>
          <w:szCs w:val="24"/>
          <w:lang w:eastAsia="en-US"/>
        </w:rPr>
        <w:t xml:space="preserve"> lub formie elektronicznej</w:t>
      </w:r>
      <w:r w:rsidRPr="00EC702D">
        <w:rPr>
          <w:rFonts w:ascii="Cambria" w:eastAsia="Calibri" w:hAnsi="Cambria"/>
          <w:sz w:val="24"/>
          <w:szCs w:val="24"/>
          <w:lang w:eastAsia="en-US"/>
        </w:rPr>
        <w:t xml:space="preserve"> pod rygorem nieważności takiego odstąpienia i powinno zawierać uzasadnienie.</w:t>
      </w:r>
    </w:p>
    <w:p w14:paraId="353B48DD" w14:textId="77777777" w:rsidR="00A671E3" w:rsidRPr="00EC702D" w:rsidRDefault="00A671E3" w:rsidP="00E1155B">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wypadku odstąpienia od umowy, Wykonawcę oraz Zamawiającego obciążają następujące obowiązki szczegółowe:</w:t>
      </w:r>
    </w:p>
    <w:p w14:paraId="3E6719D5" w14:textId="77777777" w:rsidR="00A671E3" w:rsidRPr="00EC702D" w:rsidRDefault="00A671E3" w:rsidP="00E1155B">
      <w:pPr>
        <w:widowControl/>
        <w:numPr>
          <w:ilvl w:val="0"/>
          <w:numId w:val="42"/>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terminie </w:t>
      </w:r>
      <w:r w:rsidRPr="00EC702D">
        <w:rPr>
          <w:rFonts w:ascii="Cambria" w:eastAsia="Calibri" w:hAnsi="Cambria" w:cs="ArialNarrow"/>
          <w:color w:val="000000"/>
          <w:sz w:val="24"/>
          <w:szCs w:val="24"/>
        </w:rPr>
        <w:t xml:space="preserve">wspólnie uzgodnionym przez strony, ale nie dłuższym niż </w:t>
      </w:r>
      <w:r w:rsidRPr="00EC702D">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14:paraId="1456C82A" w14:textId="77777777" w:rsidR="00A671E3" w:rsidRPr="00EC702D" w:rsidRDefault="00A671E3" w:rsidP="00E1155B">
      <w:pPr>
        <w:widowControl/>
        <w:numPr>
          <w:ilvl w:val="0"/>
          <w:numId w:val="42"/>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 xml:space="preserve">niezwłocznie, a najpóźniej w terminie 3 dni od dnia odstąpienia od umowy, </w:t>
      </w:r>
      <w:r w:rsidRPr="00EC702D">
        <w:rPr>
          <w:rFonts w:ascii="Cambria" w:eastAsia="Calibri" w:hAnsi="Cambria"/>
          <w:sz w:val="24"/>
          <w:szCs w:val="24"/>
          <w:lang w:eastAsia="en-US"/>
        </w:rPr>
        <w:t xml:space="preserve">zabezpieczy przerwane roboty </w:t>
      </w:r>
      <w:r w:rsidR="0064481B">
        <w:rPr>
          <w:rFonts w:ascii="Cambria" w:eastAsia="Calibri" w:hAnsi="Cambria"/>
          <w:sz w:val="24"/>
          <w:szCs w:val="24"/>
          <w:lang w:eastAsia="en-US"/>
        </w:rPr>
        <w:t xml:space="preserve">w uzgodnieniu z inspektorem nadzoru </w:t>
      </w:r>
      <w:r w:rsidRPr="00EC702D">
        <w:rPr>
          <w:rFonts w:ascii="Cambria" w:eastAsia="Calibri" w:hAnsi="Cambria"/>
          <w:sz w:val="24"/>
          <w:szCs w:val="24"/>
          <w:lang w:eastAsia="en-US"/>
        </w:rPr>
        <w:t>na koszt tej strony, z której winy nastąpiło odstąpienie od umowy.</w:t>
      </w:r>
    </w:p>
    <w:p w14:paraId="6049A72E" w14:textId="77777777" w:rsidR="00A671E3" w:rsidRPr="00EC702D" w:rsidRDefault="00A671E3" w:rsidP="00E1155B">
      <w:pPr>
        <w:widowControl/>
        <w:numPr>
          <w:ilvl w:val="0"/>
          <w:numId w:val="42"/>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14:paraId="049F8B32" w14:textId="77777777" w:rsidR="00A671E3" w:rsidRPr="00EC702D" w:rsidRDefault="00A671E3" w:rsidP="00E1155B">
      <w:pPr>
        <w:widowControl/>
        <w:numPr>
          <w:ilvl w:val="0"/>
          <w:numId w:val="42"/>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niezwłocznie, a najpóźniej w terminie 7 dni</w:t>
      </w:r>
      <w:r w:rsidR="0064481B">
        <w:rPr>
          <w:rFonts w:ascii="Cambria" w:eastAsia="Calibri" w:hAnsi="Cambria" w:cs="ArialNarrow"/>
          <w:color w:val="000000"/>
          <w:sz w:val="24"/>
          <w:szCs w:val="24"/>
        </w:rPr>
        <w:t xml:space="preserve"> roboczych</w:t>
      </w:r>
      <w:r w:rsidRPr="00EC702D">
        <w:rPr>
          <w:rFonts w:ascii="Cambria" w:eastAsia="Calibri" w:hAnsi="Cambria" w:cs="ArialNarrow"/>
          <w:color w:val="000000"/>
          <w:sz w:val="24"/>
          <w:szCs w:val="24"/>
        </w:rPr>
        <w:t xml:space="preserve"> od daty odstąpienia od umowy, </w:t>
      </w:r>
      <w:r w:rsidRPr="00EC702D">
        <w:rPr>
          <w:rFonts w:ascii="Cambria" w:eastAsia="Calibri" w:hAnsi="Cambria"/>
          <w:sz w:val="24"/>
          <w:szCs w:val="24"/>
          <w:lang w:eastAsia="en-US"/>
        </w:rPr>
        <w:t>zgłosi do odbioru roboty przerwane i roboty zabezpieczające.</w:t>
      </w:r>
    </w:p>
    <w:p w14:paraId="77ABBDD3" w14:textId="77777777" w:rsidR="00A671E3" w:rsidRPr="00EC702D" w:rsidRDefault="00A671E3" w:rsidP="00E1155B">
      <w:pPr>
        <w:widowControl/>
        <w:numPr>
          <w:ilvl w:val="0"/>
          <w:numId w:val="42"/>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14:paraId="129E3E7E" w14:textId="77777777" w:rsidR="00A671E3" w:rsidRPr="00EC702D" w:rsidRDefault="00A671E3" w:rsidP="00E1155B">
      <w:pPr>
        <w:widowControl/>
        <w:numPr>
          <w:ilvl w:val="0"/>
          <w:numId w:val="42"/>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Wykonawca natychmiast wstrzyma wykonywanie robót, poza mającymi na celu ochronę życia i własności, i zabezpieczy przerwane roboty oraz zabezpieczy teren budowy i opuścić go najpóźniej w terminie wskazanym przez Zamawiającego.</w:t>
      </w:r>
    </w:p>
    <w:p w14:paraId="5BD01E8B" w14:textId="77777777" w:rsidR="00A671E3" w:rsidRPr="00EC702D" w:rsidRDefault="00A671E3" w:rsidP="00E1155B">
      <w:pPr>
        <w:widowControl/>
        <w:numPr>
          <w:ilvl w:val="0"/>
          <w:numId w:val="42"/>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5A30B23B" w14:textId="77777777" w:rsidR="00A671E3" w:rsidRPr="00EC702D" w:rsidRDefault="00A671E3" w:rsidP="00E1155B">
      <w:pPr>
        <w:widowControl/>
        <w:numPr>
          <w:ilvl w:val="0"/>
          <w:numId w:val="32"/>
        </w:numPr>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EC702D">
        <w:rPr>
          <w:rFonts w:ascii="Cambria" w:hAnsi="Cambria"/>
          <w:color w:val="000000"/>
          <w:sz w:val="24"/>
          <w:szCs w:val="24"/>
        </w:rPr>
        <w:t>w inny obiekt.</w:t>
      </w:r>
    </w:p>
    <w:p w14:paraId="19326551" w14:textId="77777777" w:rsidR="00A671E3" w:rsidRPr="00EC702D" w:rsidRDefault="00A671E3" w:rsidP="00E1155B">
      <w:pPr>
        <w:widowControl/>
        <w:numPr>
          <w:ilvl w:val="0"/>
          <w:numId w:val="32"/>
        </w:numPr>
        <w:suppressAutoHyphens w:val="0"/>
        <w:autoSpaceDE w:val="0"/>
        <w:autoSpaceDN w:val="0"/>
        <w:spacing w:after="0"/>
        <w:ind w:left="426" w:hanging="426"/>
        <w:textAlignment w:val="auto"/>
        <w:rPr>
          <w:rFonts w:ascii="Cambria" w:eastAsia="Calibri" w:hAnsi="Cambria"/>
          <w:sz w:val="24"/>
          <w:szCs w:val="24"/>
          <w:lang w:eastAsia="en-US"/>
        </w:rPr>
      </w:pPr>
      <w:r w:rsidRPr="00EC702D">
        <w:rPr>
          <w:rFonts w:ascii="Cambria" w:eastAsia="Calibri" w:hAnsi="Cambria"/>
          <w:sz w:val="24"/>
          <w:szCs w:val="24"/>
          <w:lang w:eastAsia="en-US"/>
        </w:rPr>
        <w:t>W przypadku braku współdziałania ze strony wykonawcy i niewykonywania przez niego obowiązków wynikających z ust. 4czynności te przeprowadzi lub zorganizuje zamawiający i obciąży ich kosztami wykonawcę.</w:t>
      </w:r>
    </w:p>
    <w:p w14:paraId="3D658CC6" w14:textId="77777777" w:rsidR="00A671E3" w:rsidRPr="00B23AD1" w:rsidRDefault="00A671E3" w:rsidP="00B83CE6">
      <w:pPr>
        <w:widowControl/>
        <w:suppressAutoHyphens w:val="0"/>
        <w:autoSpaceDE w:val="0"/>
        <w:autoSpaceDN w:val="0"/>
        <w:spacing w:after="0"/>
        <w:jc w:val="center"/>
        <w:textAlignment w:val="auto"/>
        <w:rPr>
          <w:rFonts w:ascii="Cambria" w:eastAsia="Calibri" w:hAnsi="Cambria"/>
          <w:color w:val="FF0000"/>
          <w:sz w:val="24"/>
          <w:szCs w:val="24"/>
          <w:lang w:eastAsia="en-US"/>
        </w:rPr>
      </w:pPr>
    </w:p>
    <w:p w14:paraId="7BD6522E" w14:textId="2DCB7288" w:rsidR="00A671E3" w:rsidRPr="008E10F0"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 1</w:t>
      </w:r>
      <w:r w:rsidR="00C2781A" w:rsidRPr="008E10F0">
        <w:rPr>
          <w:rFonts w:ascii="Cambria" w:eastAsia="Calibri" w:hAnsi="Cambria"/>
          <w:b/>
          <w:bCs/>
          <w:sz w:val="24"/>
          <w:szCs w:val="24"/>
          <w:lang w:eastAsia="en-US"/>
        </w:rPr>
        <w:t>6</w:t>
      </w:r>
    </w:p>
    <w:p w14:paraId="681BAF23" w14:textId="77777777"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Zabezpieczenie należytego wykonania umowy</w:t>
      </w:r>
    </w:p>
    <w:p w14:paraId="091AB872" w14:textId="77777777" w:rsidR="00A671E3" w:rsidRPr="00EC702D" w:rsidRDefault="00A671E3" w:rsidP="00E1155B">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Pr>
          <w:rFonts w:ascii="Cambria" w:eastAsia="Calibri" w:hAnsi="Cambria"/>
          <w:sz w:val="24"/>
          <w:szCs w:val="24"/>
          <w:lang w:eastAsia="en-US"/>
        </w:rPr>
        <w:t>przed zawarciem</w:t>
      </w:r>
      <w:r w:rsidRPr="00EC702D">
        <w:rPr>
          <w:rFonts w:ascii="Cambria" w:eastAsia="Calibri" w:hAnsi="Cambria"/>
          <w:sz w:val="24"/>
          <w:szCs w:val="24"/>
          <w:lang w:eastAsia="en-US"/>
        </w:rPr>
        <w:t xml:space="preserve"> umowy wni</w:t>
      </w:r>
      <w:r w:rsidR="00E04DC3">
        <w:rPr>
          <w:rFonts w:ascii="Cambria" w:eastAsia="Calibri" w:hAnsi="Cambria"/>
          <w:sz w:val="24"/>
          <w:szCs w:val="24"/>
          <w:lang w:eastAsia="en-US"/>
        </w:rPr>
        <w:t>ósł</w:t>
      </w:r>
      <w:r w:rsidRPr="00EC702D">
        <w:rPr>
          <w:rFonts w:ascii="Cambria" w:eastAsia="Calibri" w:hAnsi="Cambria"/>
          <w:sz w:val="24"/>
          <w:szCs w:val="24"/>
          <w:lang w:eastAsia="en-US"/>
        </w:rPr>
        <w:t xml:space="preserve"> zabezpieczenie należytego wykonania umowy w formie ……………….. w wysokości </w:t>
      </w:r>
      <w:r>
        <w:rPr>
          <w:rFonts w:ascii="Cambria" w:eastAsia="Calibri" w:hAnsi="Cambria"/>
          <w:b/>
          <w:bCs/>
          <w:sz w:val="24"/>
          <w:szCs w:val="24"/>
          <w:lang w:eastAsia="en-US"/>
        </w:rPr>
        <w:t>5</w:t>
      </w:r>
      <w:r w:rsidRPr="00EC702D">
        <w:rPr>
          <w:rFonts w:ascii="Cambria" w:eastAsia="Calibri" w:hAnsi="Cambria"/>
          <w:b/>
          <w:bCs/>
          <w:sz w:val="24"/>
          <w:szCs w:val="24"/>
          <w:lang w:eastAsia="en-US"/>
        </w:rPr>
        <w:t xml:space="preserve"> % ceny brutto przedstawionej </w:t>
      </w:r>
      <w:r w:rsidR="000C234C">
        <w:rPr>
          <w:rFonts w:ascii="Cambria" w:eastAsia="Calibri" w:hAnsi="Cambria"/>
          <w:b/>
          <w:bCs/>
          <w:sz w:val="24"/>
          <w:szCs w:val="24"/>
          <w:lang w:eastAsia="en-US"/>
        </w:rPr>
        <w:br/>
      </w:r>
      <w:r w:rsidRPr="00EC702D">
        <w:rPr>
          <w:rFonts w:ascii="Cambria" w:eastAsia="Calibri" w:hAnsi="Cambria"/>
          <w:b/>
          <w:bCs/>
          <w:sz w:val="24"/>
          <w:szCs w:val="24"/>
          <w:lang w:eastAsia="en-US"/>
        </w:rPr>
        <w:t>w ofercie</w:t>
      </w:r>
      <w:r w:rsidRPr="00EC702D">
        <w:rPr>
          <w:rFonts w:ascii="Cambria" w:eastAsia="Calibri" w:hAnsi="Cambria"/>
          <w:sz w:val="24"/>
          <w:szCs w:val="24"/>
          <w:lang w:eastAsia="en-US"/>
        </w:rPr>
        <w:t>, co stanowi kwotę: ………………… złotych (słownie: ……………………..)</w:t>
      </w:r>
      <w:r w:rsidR="00E04DC3">
        <w:rPr>
          <w:rFonts w:ascii="Cambria" w:eastAsia="Calibri" w:hAnsi="Cambria"/>
          <w:sz w:val="24"/>
          <w:szCs w:val="24"/>
          <w:lang w:eastAsia="en-US"/>
        </w:rPr>
        <w:t>.</w:t>
      </w:r>
    </w:p>
    <w:p w14:paraId="6122A203" w14:textId="77777777" w:rsidR="00A671E3" w:rsidRPr="00F5569C" w:rsidRDefault="00A671E3" w:rsidP="00E1155B">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Zabezpieczenie należytego wykonania umowy ma na celu zabezpieczenie </w:t>
      </w:r>
      <w:r w:rsidRPr="00EC702D">
        <w:rPr>
          <w:rFonts w:ascii="Cambria" w:eastAsia="Calibri" w:hAnsi="Cambria"/>
          <w:sz w:val="24"/>
          <w:szCs w:val="24"/>
          <w:lang w:eastAsia="en-US"/>
        </w:rPr>
        <w:br/>
        <w:t xml:space="preserve">i ewentualne zaspokojenie roszczeń Zamawiającego z tytułu niewykonania lub nienależytego wykonania umowy przez Wykonawcę </w:t>
      </w:r>
      <w:r w:rsidRPr="00EC702D">
        <w:rPr>
          <w:rFonts w:ascii="Cambria" w:eastAsia="Calibri" w:hAnsi="Cambria" w:cs="ArialNarrow"/>
          <w:color w:val="000000"/>
          <w:sz w:val="24"/>
          <w:szCs w:val="24"/>
        </w:rPr>
        <w:t xml:space="preserve">oraz roszczeń z tytułu rękojmi za wady fizyczne lub </w:t>
      </w:r>
      <w:proofErr w:type="spellStart"/>
      <w:r w:rsidRPr="00EC702D">
        <w:rPr>
          <w:rFonts w:ascii="Cambria" w:eastAsia="Calibri" w:hAnsi="Cambria" w:cs="ArialNarrow"/>
          <w:color w:val="000000"/>
          <w:sz w:val="24"/>
          <w:szCs w:val="24"/>
        </w:rPr>
        <w:t>gwarancji</w:t>
      </w:r>
      <w:r w:rsidRPr="00814027">
        <w:rPr>
          <w:rFonts w:ascii="Cambria" w:eastAsia="Calibri" w:hAnsi="Cambria" w:cs="ArialNarrow"/>
          <w:color w:val="000000"/>
          <w:sz w:val="24"/>
          <w:szCs w:val="24"/>
        </w:rPr>
        <w:t>powstałych</w:t>
      </w:r>
      <w:proofErr w:type="spellEnd"/>
      <w:r w:rsidRPr="00814027">
        <w:rPr>
          <w:rFonts w:ascii="Cambria" w:eastAsia="Calibri" w:hAnsi="Cambria" w:cs="ArialNarrow"/>
          <w:color w:val="000000"/>
          <w:sz w:val="24"/>
          <w:szCs w:val="24"/>
        </w:rPr>
        <w:t xml:space="preserve"> w </w:t>
      </w:r>
      <w:r w:rsidRPr="00F5569C">
        <w:rPr>
          <w:rFonts w:ascii="Cambria" w:eastAsia="Calibri" w:hAnsi="Cambria" w:cs="ArialNarrow"/>
          <w:sz w:val="24"/>
          <w:szCs w:val="24"/>
        </w:rPr>
        <w:t>okresie udzielonej gwarancji od dnia odbioru końcowego</w:t>
      </w:r>
      <w:r w:rsidRPr="00F5569C">
        <w:rPr>
          <w:rFonts w:ascii="Cambria" w:eastAsia="Calibri" w:hAnsi="Cambria"/>
          <w:sz w:val="24"/>
          <w:szCs w:val="24"/>
          <w:lang w:eastAsia="en-US"/>
        </w:rPr>
        <w:t>.</w:t>
      </w:r>
    </w:p>
    <w:p w14:paraId="08AE3A90" w14:textId="77777777" w:rsidR="00A671E3" w:rsidRPr="00EC702D" w:rsidRDefault="00A671E3" w:rsidP="00E1155B">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Beneficjentem zabezpieczenia należytego wykonania umowy jest Zamawiający.</w:t>
      </w:r>
    </w:p>
    <w:p w14:paraId="1F096840" w14:textId="77777777" w:rsidR="00A671E3" w:rsidRPr="00EC702D" w:rsidRDefault="00A671E3" w:rsidP="00E1155B">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Koszty zabezpieczenia należytego wykonania umowy ponosi Wykonawca.</w:t>
      </w:r>
    </w:p>
    <w:p w14:paraId="46F13318" w14:textId="77777777" w:rsidR="00A671E3" w:rsidRPr="00EC702D" w:rsidRDefault="00A671E3" w:rsidP="00E1155B">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w:t>
      </w:r>
      <w:r w:rsidR="009B043A">
        <w:rPr>
          <w:rFonts w:ascii="Cambria" w:eastAsia="Calibri" w:hAnsi="Cambria"/>
          <w:sz w:val="24"/>
          <w:szCs w:val="24"/>
          <w:lang w:eastAsia="en-US"/>
        </w:rPr>
        <w:t xml:space="preserve"> i</w:t>
      </w:r>
      <w:r w:rsidRPr="00EC702D">
        <w:rPr>
          <w:rFonts w:ascii="Cambria" w:eastAsia="Calibri" w:hAnsi="Cambria"/>
          <w:sz w:val="24"/>
          <w:szCs w:val="24"/>
          <w:lang w:eastAsia="en-US"/>
        </w:rPr>
        <w:t xml:space="preserve"> gwarancji.</w:t>
      </w:r>
    </w:p>
    <w:p w14:paraId="2E420360" w14:textId="77777777" w:rsidR="00A671E3" w:rsidRPr="00EC702D" w:rsidRDefault="00A671E3" w:rsidP="00E1155B">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14:paraId="358843AE" w14:textId="77777777" w:rsidR="009B043A" w:rsidRPr="009B043A" w:rsidRDefault="00A671E3" w:rsidP="00E1155B">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922787">
        <w:rPr>
          <w:rFonts w:ascii="Cambria" w:eastAsia="Calibri" w:hAnsi="Cambria" w:cs="ArialNarrow"/>
          <w:sz w:val="24"/>
          <w:szCs w:val="24"/>
        </w:rPr>
        <w:t xml:space="preserve">dniu po upływie </w:t>
      </w:r>
      <w:r w:rsidR="00EF6850" w:rsidRPr="00EF6850">
        <w:rPr>
          <w:rFonts w:ascii="Cambria" w:eastAsia="Calibri" w:hAnsi="Cambria" w:cs="ArialNarrow"/>
          <w:sz w:val="24"/>
          <w:szCs w:val="24"/>
        </w:rPr>
        <w:t xml:space="preserve">60 </w:t>
      </w:r>
      <w:r w:rsidRPr="00EF6850">
        <w:rPr>
          <w:rFonts w:ascii="Cambria" w:eastAsia="Calibri" w:hAnsi="Cambria" w:cs="ArialNarrow"/>
          <w:sz w:val="24"/>
          <w:szCs w:val="24"/>
        </w:rPr>
        <w:t>miesięcy</w:t>
      </w:r>
      <w:r w:rsidRPr="00922787">
        <w:rPr>
          <w:rFonts w:ascii="Cambria" w:eastAsia="Calibri" w:hAnsi="Cambria" w:cs="ArialNarrow"/>
          <w:sz w:val="24"/>
          <w:szCs w:val="24"/>
        </w:rPr>
        <w:t xml:space="preserve"> od dnia odbioru.</w:t>
      </w:r>
    </w:p>
    <w:p w14:paraId="479940D4" w14:textId="77777777" w:rsidR="00A671E3" w:rsidRPr="00EA193F" w:rsidRDefault="00A671E3" w:rsidP="00E1155B">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hAnsi="Cambria"/>
          <w:sz w:val="24"/>
          <w:szCs w:val="24"/>
        </w:rPr>
        <w:t xml:space="preserve">Zabezpieczenie należytego wykonania umowy wnoszone w postaci poręczenia lub gwarancji musi zawierać zobowiązanie Gwaranta lub Poręczyciela do </w:t>
      </w:r>
      <w:r w:rsidRPr="00EA193F">
        <w:rPr>
          <w:rFonts w:ascii="Cambria" w:hAnsi="Cambria"/>
          <w:sz w:val="24"/>
          <w:szCs w:val="24"/>
        </w:rPr>
        <w:lastRenderedPageBreak/>
        <w:t>nieodwołalnego i bezwarunkowego zapłacenia kwoty zobowiązania na pierwsze żądanie zapłaty, gdy wykonawca nie wykonał przedmiotu zamówienia lub wykonał go z nienależy</w:t>
      </w:r>
      <w:r w:rsidR="009B043A">
        <w:rPr>
          <w:rFonts w:ascii="Cambria" w:hAnsi="Cambria"/>
          <w:sz w:val="24"/>
          <w:szCs w:val="24"/>
        </w:rPr>
        <w:t>cie</w:t>
      </w:r>
      <w:r w:rsidR="00493F2B">
        <w:rPr>
          <w:rFonts w:ascii="Cambria" w:hAnsi="Cambria"/>
          <w:sz w:val="24"/>
          <w:szCs w:val="24"/>
        </w:rPr>
        <w:t xml:space="preserve"> lub nie wykonał obowiązków wynikających z rękojmi za wady fizyczne lub gwarancji lub wykonał je nienależycie (w szczególności nie usunął stwierdzonych wad lub usterek)</w:t>
      </w:r>
      <w:r w:rsidRPr="00EA193F">
        <w:rPr>
          <w:rFonts w:ascii="Cambria" w:hAnsi="Cambria"/>
          <w:sz w:val="24"/>
          <w:szCs w:val="24"/>
        </w:rPr>
        <w:t xml:space="preserve">. </w:t>
      </w:r>
    </w:p>
    <w:p w14:paraId="5D58DDF4" w14:textId="77777777" w:rsidR="00A671E3" w:rsidRPr="00F5569C" w:rsidRDefault="00A671E3" w:rsidP="00E1155B">
      <w:pPr>
        <w:widowControl/>
        <w:numPr>
          <w:ilvl w:val="0"/>
          <w:numId w:val="34"/>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F5569C">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547CAC9" w14:textId="77777777" w:rsidR="00A671E3" w:rsidRPr="00EC702D" w:rsidRDefault="00A671E3" w:rsidP="00E1155B">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6551B3">
        <w:rPr>
          <w:rFonts w:ascii="Cambria" w:eastAsia="Calibri" w:hAnsi="Cambria" w:cs="ArialNarrow"/>
          <w:color w:val="000000"/>
          <w:sz w:val="24"/>
          <w:szCs w:val="24"/>
        </w:rPr>
        <w:t>W trakcie realizacji umowy Wykonawca może dokonać zmiany formy zabezpieczenia należytego wykonania umowy na jedną</w:t>
      </w:r>
      <w:r w:rsidRPr="00EC702D">
        <w:rPr>
          <w:rFonts w:ascii="Cambria" w:eastAsia="Calibri" w:hAnsi="Cambria" w:cs="ArialNarrow"/>
          <w:color w:val="000000"/>
          <w:sz w:val="24"/>
          <w:szCs w:val="24"/>
        </w:rPr>
        <w:t xml:space="preserve"> lub kilka form, o których mowa w przepisach ustawy – Prawo zamówień publicznych, pod warunkiem, że zmiana formy zabezpieczenia zostanie dokonana z zachowaniem ciągłości zabezpieczenia i bez zmniejszenia jego wysokości.</w:t>
      </w:r>
    </w:p>
    <w:p w14:paraId="1E3B3F23" w14:textId="77777777" w:rsidR="00A671E3" w:rsidRPr="00EC702D" w:rsidRDefault="00A671E3" w:rsidP="00E1155B">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nie zajd</w:t>
      </w:r>
      <w:r w:rsidR="00493F2B">
        <w:rPr>
          <w:rFonts w:ascii="Cambria" w:eastAsia="Calibri" w:hAnsi="Cambria"/>
          <w:sz w:val="24"/>
          <w:szCs w:val="24"/>
          <w:lang w:eastAsia="en-US"/>
        </w:rPr>
        <w:t xml:space="preserve">ą </w:t>
      </w:r>
      <w:proofErr w:type="spellStart"/>
      <w:r w:rsidR="00493F2B">
        <w:rPr>
          <w:rFonts w:ascii="Cambria" w:eastAsia="Calibri" w:hAnsi="Cambria"/>
          <w:sz w:val="24"/>
          <w:szCs w:val="24"/>
          <w:lang w:eastAsia="en-US"/>
        </w:rPr>
        <w:t>przesłankizatrzymania</w:t>
      </w:r>
      <w:proofErr w:type="spellEnd"/>
      <w:r w:rsidR="00493F2B">
        <w:rPr>
          <w:rFonts w:ascii="Cambria" w:eastAsia="Calibri" w:hAnsi="Cambria"/>
          <w:sz w:val="24"/>
          <w:szCs w:val="24"/>
          <w:lang w:eastAsia="en-US"/>
        </w:rPr>
        <w:t xml:space="preserve"> zabezpieczenia </w:t>
      </w:r>
      <w:r w:rsidRPr="00EC702D">
        <w:rPr>
          <w:rFonts w:ascii="Cambria" w:eastAsia="Calibri" w:hAnsi="Cambria"/>
          <w:sz w:val="24"/>
          <w:szCs w:val="24"/>
          <w:lang w:eastAsia="en-US"/>
        </w:rPr>
        <w:t xml:space="preserve">podlega ono zwrotowi Wykonawcy odpowiednio w całości lub w części </w:t>
      </w:r>
      <w:r w:rsidR="00493F2B">
        <w:rPr>
          <w:rFonts w:ascii="Cambria" w:eastAsia="Calibri" w:hAnsi="Cambria"/>
          <w:sz w:val="24"/>
          <w:szCs w:val="24"/>
          <w:lang w:eastAsia="en-US"/>
        </w:rPr>
        <w:t xml:space="preserve">po upływie </w:t>
      </w:r>
      <w:r w:rsidRPr="00EC702D">
        <w:rPr>
          <w:rFonts w:ascii="Cambria" w:eastAsia="Calibri" w:hAnsi="Cambria"/>
          <w:sz w:val="24"/>
          <w:szCs w:val="24"/>
          <w:lang w:eastAsia="en-US"/>
        </w:rPr>
        <w:t>termin</w:t>
      </w:r>
      <w:r w:rsidR="00493F2B">
        <w:rPr>
          <w:rFonts w:ascii="Cambria" w:eastAsia="Calibri" w:hAnsi="Cambria"/>
          <w:sz w:val="24"/>
          <w:szCs w:val="24"/>
          <w:lang w:eastAsia="en-US"/>
        </w:rPr>
        <w:t>ów</w:t>
      </w:r>
      <w:r w:rsidRPr="00EC702D">
        <w:rPr>
          <w:rFonts w:ascii="Cambria" w:eastAsia="Calibri" w:hAnsi="Cambria"/>
          <w:sz w:val="24"/>
          <w:szCs w:val="24"/>
          <w:lang w:eastAsia="en-US"/>
        </w:rPr>
        <w:t>, o których mowa w ust. 6 i 7.</w:t>
      </w:r>
    </w:p>
    <w:p w14:paraId="3104EBC0" w14:textId="77777777" w:rsidR="00B54850" w:rsidRDefault="00A671E3" w:rsidP="00E1155B">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3F0BAEBE" w14:textId="3EBBC963" w:rsidR="00B54850" w:rsidRDefault="00B54850" w:rsidP="00E1155B">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B54850">
        <w:rPr>
          <w:rFonts w:ascii="Cambria" w:eastAsia="Calibri" w:hAnsi="Cambria"/>
          <w:sz w:val="24"/>
          <w:szCs w:val="24"/>
          <w:lang w:eastAsia="en-US"/>
        </w:rPr>
        <w:t>W sytuacji, gdy wystąpi konieczność przedłużenia terminu realizacji umowy,</w:t>
      </w:r>
      <w:r>
        <w:rPr>
          <w:rFonts w:ascii="Cambria" w:eastAsia="Calibri" w:hAnsi="Cambria"/>
          <w:sz w:val="24"/>
          <w:szCs w:val="24"/>
          <w:lang w:eastAsia="en-US"/>
        </w:rPr>
        <w:t xml:space="preserve"> </w:t>
      </w:r>
      <w:r>
        <w:rPr>
          <w:rFonts w:ascii="Cambria" w:eastAsia="Calibri" w:hAnsi="Cambria"/>
          <w:sz w:val="24"/>
          <w:szCs w:val="24"/>
          <w:lang w:eastAsia="en-US"/>
        </w:rPr>
        <w:br/>
      </w:r>
      <w:r w:rsidRPr="00B54850">
        <w:rPr>
          <w:rFonts w:ascii="Cambria" w:eastAsia="Calibri" w:hAnsi="Cambria"/>
          <w:sz w:val="24"/>
          <w:szCs w:val="24"/>
          <w:lang w:eastAsia="en-US"/>
        </w:rPr>
        <w:t>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6167808C" w14:textId="77777777" w:rsidR="00BA2EFA" w:rsidRPr="00B54850" w:rsidRDefault="00BA2EFA" w:rsidP="00BA2EFA">
      <w:pPr>
        <w:widowControl/>
        <w:suppressAutoHyphens w:val="0"/>
        <w:autoSpaceDE w:val="0"/>
        <w:autoSpaceDN w:val="0"/>
        <w:spacing w:after="0"/>
        <w:contextualSpacing/>
        <w:textAlignment w:val="auto"/>
        <w:rPr>
          <w:rFonts w:ascii="Cambria" w:eastAsia="Calibri" w:hAnsi="Cambria"/>
          <w:sz w:val="24"/>
          <w:szCs w:val="24"/>
          <w:lang w:eastAsia="en-US"/>
        </w:rPr>
      </w:pPr>
      <w:bookmarkStart w:id="4" w:name="_GoBack"/>
      <w:bookmarkEnd w:id="4"/>
    </w:p>
    <w:p w14:paraId="0560B9C8" w14:textId="1927C6B4" w:rsidR="00A671E3" w:rsidRPr="008E10F0"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 1</w:t>
      </w:r>
      <w:r w:rsidR="00C2781A" w:rsidRPr="008E10F0">
        <w:rPr>
          <w:rFonts w:ascii="Cambria" w:eastAsia="Calibri" w:hAnsi="Cambria"/>
          <w:b/>
          <w:bCs/>
          <w:sz w:val="24"/>
          <w:szCs w:val="24"/>
          <w:lang w:eastAsia="en-US"/>
        </w:rPr>
        <w:t>7</w:t>
      </w:r>
    </w:p>
    <w:p w14:paraId="6AC3EF4B" w14:textId="77777777"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Zmiany umowy</w:t>
      </w:r>
    </w:p>
    <w:p w14:paraId="79BFEE94" w14:textId="77777777" w:rsidR="00A671E3" w:rsidRPr="00EC702D" w:rsidRDefault="00A671E3" w:rsidP="00E1155B">
      <w:pPr>
        <w:pStyle w:val="Jasnalistaakcent51"/>
        <w:widowControl/>
        <w:numPr>
          <w:ilvl w:val="0"/>
          <w:numId w:val="35"/>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14:paraId="533097E7" w14:textId="77777777" w:rsidR="00A671E3" w:rsidRPr="00EC702D" w:rsidRDefault="00A671E3" w:rsidP="00E1155B">
      <w:pPr>
        <w:pStyle w:val="Jasnalistaakcent51"/>
        <w:widowControl/>
        <w:numPr>
          <w:ilvl w:val="1"/>
          <w:numId w:val="32"/>
        </w:numPr>
        <w:suppressAutoHyphens w:val="0"/>
        <w:autoSpaceDE w:val="0"/>
        <w:autoSpaceDN w:val="0"/>
        <w:spacing w:after="0"/>
        <w:ind w:left="709" w:hanging="425"/>
        <w:textAlignment w:val="auto"/>
        <w:rPr>
          <w:rFonts w:ascii="Cambria" w:hAnsi="Cambria" w:cs="Calibri"/>
          <w:sz w:val="24"/>
          <w:szCs w:val="24"/>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w:t>
      </w:r>
      <w:r w:rsidRPr="00EC702D">
        <w:rPr>
          <w:rFonts w:ascii="Cambria" w:eastAsia="Calibri" w:hAnsi="Cambria" w:cs="Calibri"/>
          <w:sz w:val="24"/>
          <w:szCs w:val="24"/>
          <w:lang w:eastAsia="en-US"/>
        </w:rPr>
        <w:lastRenderedPageBreak/>
        <w:t>nastąpi o liczbę dni, odpowiadającą okresowi występowania okoliczności siły wyższej;</w:t>
      </w:r>
    </w:p>
    <w:p w14:paraId="0A4067BE" w14:textId="77777777" w:rsidR="00A671E3" w:rsidRPr="00EC702D" w:rsidRDefault="00A671E3" w:rsidP="00E1155B">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EC702D">
        <w:rPr>
          <w:rFonts w:ascii="Cambria" w:eastAsia="Calibri" w:hAnsi="Cambria" w:cs="Calibri"/>
          <w:sz w:val="24"/>
          <w:szCs w:val="24"/>
          <w:lang w:eastAsia="en-US"/>
        </w:rPr>
        <w:t>eksploatorów</w:t>
      </w:r>
      <w:proofErr w:type="spellEnd"/>
      <w:r w:rsidRPr="00EC702D">
        <w:rPr>
          <w:rFonts w:ascii="Cambria" w:eastAsia="Calibri" w:hAnsi="Cambria" w:cs="Calibri"/>
          <w:sz w:val="24"/>
          <w:szCs w:val="24"/>
          <w:lang w:eastAsia="en-US"/>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w:t>
      </w:r>
      <w:r w:rsidR="00B14460">
        <w:rPr>
          <w:rFonts w:ascii="Cambria" w:eastAsia="Calibri" w:hAnsi="Cambria" w:cs="Calibri"/>
          <w:sz w:val="24"/>
          <w:szCs w:val="24"/>
          <w:lang w:eastAsia="en-US"/>
        </w:rPr>
        <w:t>a</w:t>
      </w:r>
      <w:r w:rsidRPr="00EC702D">
        <w:rPr>
          <w:rFonts w:ascii="Cambria" w:eastAsia="Calibri" w:hAnsi="Cambria" w:cs="Calibri"/>
          <w:sz w:val="24"/>
          <w:szCs w:val="24"/>
          <w:lang w:eastAsia="en-US"/>
        </w:rPr>
        <w:t xml:space="preserve"> robót budowlanych;</w:t>
      </w:r>
    </w:p>
    <w:p w14:paraId="63D889EF" w14:textId="77777777" w:rsidR="00A671E3" w:rsidRPr="00EC702D" w:rsidRDefault="00A671E3" w:rsidP="00E1155B">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kolizji z instalacjami wewnętrznymi </w:t>
      </w:r>
      <w:r w:rsidR="00B14460">
        <w:rPr>
          <w:rFonts w:ascii="Cambria" w:eastAsia="Calibri" w:hAnsi="Cambria" w:cs="Calibri"/>
          <w:sz w:val="24"/>
          <w:szCs w:val="24"/>
          <w:lang w:eastAsia="en-US"/>
        </w:rPr>
        <w:t xml:space="preserve">lub zewnętrznymi </w:t>
      </w:r>
      <w:r w:rsidRPr="00EC702D">
        <w:rPr>
          <w:rFonts w:ascii="Cambria" w:eastAsia="Calibri" w:hAnsi="Cambria" w:cs="Calibri"/>
          <w:sz w:val="24"/>
          <w:szCs w:val="24"/>
          <w:lang w:eastAsia="en-US"/>
        </w:rPr>
        <w:t>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05309295" w14:textId="77777777" w:rsidR="00A671E3" w:rsidRPr="00EC702D" w:rsidRDefault="00A671E3" w:rsidP="00E1155B">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00EF6850">
        <w:rPr>
          <w:rFonts w:ascii="Cambria" w:eastAsia="Calibri" w:hAnsi="Cambria" w:cs="Calibri"/>
          <w:sz w:val="24"/>
          <w:szCs w:val="24"/>
          <w:lang w:eastAsia="en-US"/>
        </w:rPr>
        <w:br/>
      </w:r>
      <w:r w:rsidRPr="00EC702D">
        <w:rPr>
          <w:rFonts w:ascii="Cambria" w:eastAsia="Calibri" w:hAnsi="Cambria" w:cs="Calibri"/>
          <w:sz w:val="24"/>
          <w:szCs w:val="24"/>
          <w:lang w:eastAsia="en-US"/>
        </w:rPr>
        <w:t>w § 3 ust. 1;</w:t>
      </w:r>
    </w:p>
    <w:p w14:paraId="3374222A" w14:textId="77777777" w:rsidR="00A671E3" w:rsidRPr="00EC702D" w:rsidRDefault="00A671E3" w:rsidP="00E1155B">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o liczbę dni niezbędną do wyeliminowania utrudnień związanych z ich wystąpieniem, </w:t>
      </w:r>
    </w:p>
    <w:p w14:paraId="094F7C67" w14:textId="77777777" w:rsidR="00A671E3" w:rsidRPr="00EC702D" w:rsidRDefault="00A671E3" w:rsidP="00E1155B">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przedłużenia terminu realizacji zamówienia</w:t>
      </w:r>
      <w:r w:rsidRPr="00EC702D">
        <w:rPr>
          <w:rFonts w:ascii="Cambria" w:eastAsia="Calibri" w:hAnsi="Cambria" w:cs="Calibri"/>
          <w:sz w:val="24"/>
          <w:szCs w:val="24"/>
          <w:lang w:eastAsia="en-US"/>
        </w:rPr>
        <w:t xml:space="preserve">, o którym mowa w § 2 ust.1, może nastąpić w zakresie niezbędnym do wykonania robót zleconych na </w:t>
      </w:r>
      <w:r w:rsidRPr="00EC702D">
        <w:rPr>
          <w:rFonts w:ascii="Cambria" w:eastAsia="Calibri" w:hAnsi="Cambria" w:cs="Calibri"/>
          <w:sz w:val="24"/>
          <w:szCs w:val="24"/>
          <w:lang w:eastAsia="en-US"/>
        </w:rPr>
        <w:lastRenderedPageBreak/>
        <w:t>podstawie art. 455 ust. 1 pkt 1, 3, 4 lub ust. 2 ustawy Prawo zamówień publicznych,</w:t>
      </w:r>
    </w:p>
    <w:p w14:paraId="49643869" w14:textId="77777777" w:rsidR="00A671E3" w:rsidRPr="00EC702D" w:rsidRDefault="00B14460" w:rsidP="00E1155B">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w:t>
      </w:r>
      <w:r w:rsidR="00A671E3" w:rsidRPr="00EC702D">
        <w:rPr>
          <w:rFonts w:ascii="Cambria" w:eastAsia="Calibri" w:hAnsi="Cambria" w:cs="Calibri"/>
          <w:sz w:val="24"/>
          <w:szCs w:val="24"/>
          <w:lang w:eastAsia="en-US"/>
        </w:rPr>
        <w:t xml:space="preserve">zmiany powszechnie obowiązujących przepisów prawa w zakresie mającym bezpośredni wpływ na </w:t>
      </w:r>
      <w:r>
        <w:rPr>
          <w:rFonts w:ascii="Cambria" w:eastAsia="Calibri" w:hAnsi="Cambria" w:cs="Calibri"/>
          <w:sz w:val="24"/>
          <w:szCs w:val="24"/>
          <w:lang w:eastAsia="en-US"/>
        </w:rPr>
        <w:t xml:space="preserve">termin </w:t>
      </w:r>
      <w:r w:rsidR="00A671E3" w:rsidRPr="00EC702D">
        <w:rPr>
          <w:rFonts w:ascii="Cambria" w:eastAsia="Calibri" w:hAnsi="Cambria" w:cs="Calibri"/>
          <w:sz w:val="24"/>
          <w:szCs w:val="24"/>
          <w:lang w:eastAsia="en-US"/>
        </w:rPr>
        <w:t>realizacj</w:t>
      </w:r>
      <w:r>
        <w:rPr>
          <w:rFonts w:ascii="Cambria" w:eastAsia="Calibri" w:hAnsi="Cambria" w:cs="Calibri"/>
          <w:sz w:val="24"/>
          <w:szCs w:val="24"/>
          <w:lang w:eastAsia="en-US"/>
        </w:rPr>
        <w:t>i</w:t>
      </w:r>
      <w:r w:rsidR="00A671E3" w:rsidRPr="00EC702D">
        <w:rPr>
          <w:rFonts w:ascii="Cambria" w:eastAsia="Calibri" w:hAnsi="Cambria" w:cs="Calibri"/>
          <w:sz w:val="24"/>
          <w:szCs w:val="24"/>
          <w:lang w:eastAsia="en-US"/>
        </w:rPr>
        <w:t xml:space="preserve"> przedmiotu zamówienia lub </w:t>
      </w:r>
      <w:r>
        <w:rPr>
          <w:rFonts w:ascii="Cambria" w:eastAsia="Calibri" w:hAnsi="Cambria" w:cs="Calibri"/>
          <w:sz w:val="24"/>
          <w:szCs w:val="24"/>
          <w:lang w:eastAsia="en-US"/>
        </w:rPr>
        <w:t xml:space="preserve">zakres </w:t>
      </w:r>
      <w:r w:rsidR="00A671E3" w:rsidRPr="00EC702D">
        <w:rPr>
          <w:rFonts w:ascii="Cambria" w:eastAsia="Calibri" w:hAnsi="Cambria" w:cs="Calibri"/>
          <w:sz w:val="24"/>
          <w:szCs w:val="24"/>
          <w:lang w:eastAsia="en-US"/>
        </w:rPr>
        <w:t>świadcze</w:t>
      </w:r>
      <w:r>
        <w:rPr>
          <w:rFonts w:ascii="Cambria" w:eastAsia="Calibri" w:hAnsi="Cambria" w:cs="Calibri"/>
          <w:sz w:val="24"/>
          <w:szCs w:val="24"/>
          <w:lang w:eastAsia="en-US"/>
        </w:rPr>
        <w:t>ń</w:t>
      </w:r>
      <w:r w:rsidR="00A671E3" w:rsidRPr="00EC702D">
        <w:rPr>
          <w:rFonts w:ascii="Cambria" w:eastAsia="Calibri" w:hAnsi="Cambria" w:cs="Calibri"/>
          <w:sz w:val="24"/>
          <w:szCs w:val="24"/>
          <w:lang w:eastAsia="en-US"/>
        </w:rPr>
        <w:t xml:space="preserve"> stron umowy</w:t>
      </w:r>
      <w:r>
        <w:rPr>
          <w:rFonts w:ascii="Cambria" w:eastAsia="Calibri" w:hAnsi="Cambria" w:cs="Calibri"/>
          <w:sz w:val="24"/>
          <w:szCs w:val="24"/>
          <w:lang w:eastAsia="en-US"/>
        </w:rPr>
        <w:t xml:space="preserve"> lub sposób jej wykonywania</w:t>
      </w:r>
      <w:r w:rsidR="00A671E3" w:rsidRPr="00EC702D">
        <w:rPr>
          <w:rFonts w:ascii="Cambria" w:eastAsia="Calibri" w:hAnsi="Cambria" w:cs="Calibri"/>
          <w:sz w:val="24"/>
          <w:szCs w:val="24"/>
          <w:lang w:eastAsia="en-US"/>
        </w:rPr>
        <w:t>,</w:t>
      </w:r>
    </w:p>
    <w:p w14:paraId="24D4E871" w14:textId="77777777" w:rsidR="00A671E3" w:rsidRPr="00EC702D" w:rsidRDefault="00A671E3" w:rsidP="00E1155B">
      <w:pPr>
        <w:widowControl/>
        <w:numPr>
          <w:ilvl w:val="1"/>
          <w:numId w:val="32"/>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B14460">
        <w:rPr>
          <w:rFonts w:ascii="Cambria" w:eastAsia="Calibri" w:hAnsi="Cambria"/>
          <w:b/>
          <w:bCs/>
          <w:sz w:val="24"/>
          <w:szCs w:val="24"/>
          <w:lang w:eastAsia="en-US"/>
        </w:rPr>
        <w:t xml:space="preserve">zmiany sposobu rozliczania Umowy lub dokonywania płatności na rzecz </w:t>
      </w:r>
      <w:proofErr w:type="spellStart"/>
      <w:r w:rsidRPr="00B14460">
        <w:rPr>
          <w:rFonts w:ascii="Cambria" w:eastAsia="Calibri" w:hAnsi="Cambria"/>
          <w:b/>
          <w:bCs/>
          <w:sz w:val="24"/>
          <w:szCs w:val="24"/>
          <w:lang w:eastAsia="en-US"/>
        </w:rPr>
        <w:t>Wykonawcy</w:t>
      </w:r>
      <w:r w:rsidR="00B14460">
        <w:rPr>
          <w:rFonts w:ascii="Cambria" w:eastAsia="Calibri" w:hAnsi="Cambria"/>
          <w:sz w:val="24"/>
          <w:szCs w:val="24"/>
          <w:lang w:eastAsia="en-US"/>
        </w:rPr>
        <w:t>może</w:t>
      </w:r>
      <w:proofErr w:type="spellEnd"/>
      <w:r w:rsidR="00B14460">
        <w:rPr>
          <w:rFonts w:ascii="Cambria" w:eastAsia="Calibri" w:hAnsi="Cambria"/>
          <w:sz w:val="24"/>
          <w:szCs w:val="24"/>
          <w:lang w:eastAsia="en-US"/>
        </w:rPr>
        <w:t xml:space="preserve"> nastąpić </w:t>
      </w:r>
      <w:r w:rsidRPr="00EC702D">
        <w:rPr>
          <w:rFonts w:ascii="Cambria" w:eastAsia="Calibri" w:hAnsi="Cambria"/>
          <w:sz w:val="24"/>
          <w:szCs w:val="24"/>
          <w:lang w:eastAsia="en-US"/>
        </w:rPr>
        <w:t>wskutek zaistnienia przyczyn organizacyjnych lub finansowych leżących po stronie Zamawiającego</w:t>
      </w:r>
      <w:r w:rsidR="00EF5E39">
        <w:rPr>
          <w:rFonts w:ascii="Cambria" w:eastAsia="Calibri" w:hAnsi="Cambria"/>
          <w:sz w:val="24"/>
          <w:szCs w:val="24"/>
          <w:lang w:eastAsia="en-US"/>
        </w:rPr>
        <w:t>, w szczególności wynikających ze zmiany zasad płatności programów lub funduszy lub innych źródeł finansowania inwestycji objętej niniejszą umową,</w:t>
      </w:r>
    </w:p>
    <w:p w14:paraId="16E5F7CB" w14:textId="77777777" w:rsidR="00B14460" w:rsidRDefault="00B14460" w:rsidP="00E1155B">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 xml:space="preserve">o ile </w:t>
      </w:r>
      <w:r w:rsidR="00A671E3" w:rsidRPr="00EC702D">
        <w:rPr>
          <w:rFonts w:ascii="Cambria" w:hAnsi="Cambria"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5" w:name="_Hlk53051676"/>
      <w:r>
        <w:rPr>
          <w:rFonts w:ascii="Cambria" w:hAnsi="Cambria" w:cs="Calibri"/>
          <w:color w:val="000000"/>
          <w:sz w:val="24"/>
          <w:szCs w:val="24"/>
        </w:rPr>
        <w:t>;</w:t>
      </w:r>
    </w:p>
    <w:p w14:paraId="0F5FD7D4" w14:textId="77777777" w:rsidR="00A933E1" w:rsidRDefault="00B14460" w:rsidP="00E1155B">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 xml:space="preserve">zmiana terminu wykonania zamówienia lub zakresu świadczeń lub sposobu wykonywania </w:t>
      </w:r>
      <w:proofErr w:type="spellStart"/>
      <w:r w:rsidRPr="00B14460">
        <w:rPr>
          <w:rFonts w:ascii="Cambria" w:eastAsia="Calibri" w:hAnsi="Cambria" w:cs="Calibri"/>
          <w:b/>
          <w:bCs/>
          <w:sz w:val="24"/>
          <w:szCs w:val="24"/>
          <w:lang w:eastAsia="en-US"/>
        </w:rPr>
        <w:t>zamówienia</w:t>
      </w:r>
      <w:r>
        <w:rPr>
          <w:rFonts w:ascii="Cambria" w:eastAsia="Calibri" w:hAnsi="Cambria" w:cs="Calibri"/>
          <w:sz w:val="24"/>
          <w:szCs w:val="24"/>
          <w:lang w:eastAsia="en-US"/>
        </w:rPr>
        <w:t>może</w:t>
      </w:r>
      <w:proofErr w:type="spellEnd"/>
      <w:r>
        <w:rPr>
          <w:rFonts w:ascii="Cambria" w:eastAsia="Calibri" w:hAnsi="Cambria" w:cs="Calibri"/>
          <w:sz w:val="24"/>
          <w:szCs w:val="24"/>
          <w:lang w:eastAsia="en-US"/>
        </w:rPr>
        <w:t xml:space="preserve"> nastąpić w przypadku konieczności wykonania robót nieujętych w dokumentacji projektowej</w:t>
      </w:r>
      <w:r w:rsidR="00A933E1">
        <w:rPr>
          <w:rFonts w:ascii="Cambria" w:eastAsia="Calibri" w:hAnsi="Cambria" w:cs="Calibri"/>
          <w:sz w:val="24"/>
          <w:szCs w:val="24"/>
          <w:lang w:eastAsia="en-US"/>
        </w:rPr>
        <w:t>,</w:t>
      </w:r>
    </w:p>
    <w:p w14:paraId="6AE79284" w14:textId="5E84FF47" w:rsidR="00A933E1" w:rsidRPr="007D0A9D" w:rsidRDefault="00A933E1" w:rsidP="00E1155B">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A933E1">
        <w:rPr>
          <w:rFonts w:ascii="Cambria" w:hAnsi="Cambria"/>
          <w:b/>
          <w:bCs/>
          <w:sz w:val="24"/>
          <w:szCs w:val="24"/>
          <w:lang w:eastAsia="en-US"/>
        </w:rPr>
        <w:t>zmiana wysokości wynagrodzenia wypłaconego w poszczególnych transzach</w:t>
      </w:r>
      <w:r w:rsidRPr="00A933E1">
        <w:rPr>
          <w:rFonts w:ascii="Cambria" w:hAnsi="Cambria"/>
          <w:sz w:val="24"/>
          <w:szCs w:val="24"/>
          <w:lang w:eastAsia="en-US"/>
        </w:rPr>
        <w:t xml:space="preserve"> rozliczeniowych ulegnie zmianie w sytuacji, gdy konieczne będzie dostosowanie tych wysokości do warunków wynikających z </w:t>
      </w:r>
      <w:r w:rsidR="00755F37">
        <w:rPr>
          <w:rFonts w:ascii="Cambria" w:hAnsi="Cambria"/>
          <w:sz w:val="24"/>
          <w:szCs w:val="24"/>
          <w:lang w:eastAsia="en-US"/>
        </w:rPr>
        <w:t xml:space="preserve">zawartej umowy dotacji </w:t>
      </w:r>
      <w:r w:rsidRPr="00A933E1">
        <w:rPr>
          <w:rFonts w:ascii="Cambria" w:hAnsi="Cambria"/>
          <w:sz w:val="24"/>
          <w:szCs w:val="24"/>
          <w:lang w:eastAsia="en-US"/>
        </w:rPr>
        <w:t xml:space="preserve"> w celu zapewnienia zgodności </w:t>
      </w:r>
      <w:r w:rsidR="00755F37">
        <w:rPr>
          <w:rFonts w:ascii="Cambria" w:hAnsi="Cambria"/>
          <w:sz w:val="24"/>
          <w:szCs w:val="24"/>
          <w:lang w:eastAsia="en-US"/>
        </w:rPr>
        <w:t xml:space="preserve">niniejszej </w:t>
      </w:r>
      <w:r w:rsidRPr="00A933E1">
        <w:rPr>
          <w:rFonts w:ascii="Cambria" w:hAnsi="Cambria"/>
          <w:sz w:val="24"/>
          <w:szCs w:val="24"/>
          <w:lang w:eastAsia="en-US"/>
        </w:rPr>
        <w:t xml:space="preserve">umowy z treścią </w:t>
      </w:r>
      <w:r w:rsidR="00755F37">
        <w:rPr>
          <w:rFonts w:ascii="Cambria" w:hAnsi="Cambria"/>
          <w:sz w:val="24"/>
          <w:szCs w:val="24"/>
          <w:lang w:eastAsia="en-US"/>
        </w:rPr>
        <w:t xml:space="preserve">umowy </w:t>
      </w:r>
      <w:proofErr w:type="spellStart"/>
      <w:r w:rsidR="00755F37">
        <w:rPr>
          <w:rFonts w:ascii="Cambria" w:hAnsi="Cambria"/>
          <w:sz w:val="24"/>
          <w:szCs w:val="24"/>
          <w:lang w:eastAsia="en-US"/>
        </w:rPr>
        <w:t>doatcji</w:t>
      </w:r>
      <w:proofErr w:type="spellEnd"/>
      <w:r w:rsidR="007D0A9D">
        <w:rPr>
          <w:rFonts w:ascii="Cambria" w:hAnsi="Cambria"/>
          <w:sz w:val="24"/>
          <w:szCs w:val="24"/>
          <w:lang w:eastAsia="en-US"/>
        </w:rPr>
        <w:t>.</w:t>
      </w:r>
    </w:p>
    <w:p w14:paraId="50ECBC20" w14:textId="77777777" w:rsidR="007D0A9D" w:rsidRPr="007D0A9D" w:rsidRDefault="007D0A9D" w:rsidP="00E1155B">
      <w:pPr>
        <w:pStyle w:val="m8069290857866364993gmail-text-justify"/>
        <w:numPr>
          <w:ilvl w:val="0"/>
          <w:numId w:val="35"/>
        </w:numPr>
        <w:shd w:val="clear" w:color="auto" w:fill="FFFFFF"/>
        <w:spacing w:before="0" w:beforeAutospacing="0" w:after="0" w:afterAutospacing="0" w:line="276" w:lineRule="auto"/>
        <w:ind w:left="284" w:hanging="284"/>
        <w:jc w:val="both"/>
        <w:rPr>
          <w:rFonts w:ascii="Cambria" w:hAnsi="Cambria" w:cs="Calibri"/>
          <w:b/>
          <w:bCs/>
          <w:color w:val="000000"/>
        </w:rPr>
      </w:pPr>
      <w:r w:rsidRPr="007D0A9D">
        <w:rPr>
          <w:rFonts w:ascii="Cambria" w:eastAsiaTheme="minorHAnsi" w:hAnsi="Cambria" w:cs="AppleSystemUIFont"/>
          <w:b/>
          <w:bCs/>
          <w:lang w:eastAsia="en-US"/>
        </w:rPr>
        <w:t xml:space="preserve">Zamawiający przewiduje również zmianę umowy: </w:t>
      </w:r>
    </w:p>
    <w:p w14:paraId="24FA004D" w14:textId="77777777" w:rsidR="007D0A9D" w:rsidRPr="000139D4" w:rsidRDefault="007D0A9D" w:rsidP="00E1155B">
      <w:pPr>
        <w:pStyle w:val="Akapitzlist"/>
        <w:numPr>
          <w:ilvl w:val="2"/>
          <w:numId w:val="48"/>
        </w:numPr>
        <w:autoSpaceDE w:val="0"/>
        <w:autoSpaceDN w:val="0"/>
        <w:spacing w:after="0"/>
        <w:ind w:left="709" w:hanging="425"/>
        <w:jc w:val="both"/>
        <w:rPr>
          <w:rFonts w:ascii="Cambria" w:eastAsiaTheme="minorHAnsi" w:hAnsi="Cambria" w:cs="AppleSystemUIFont"/>
          <w:sz w:val="24"/>
          <w:szCs w:val="24"/>
          <w:lang w:eastAsia="en-US"/>
        </w:rPr>
      </w:pPr>
      <w:r w:rsidRPr="000139D4">
        <w:rPr>
          <w:rFonts w:ascii="Cambria" w:eastAsiaTheme="minorHAnsi" w:hAnsi="Cambria" w:cs="AppleSystemUIFont"/>
          <w:sz w:val="24"/>
          <w:szCs w:val="24"/>
          <w:lang w:eastAsia="en-US"/>
        </w:rPr>
        <w:t>w odniesieniu do zakresu lub sposobu świadczenia Wykonawcy,</w:t>
      </w:r>
    </w:p>
    <w:p w14:paraId="25EA5A4C" w14:textId="77777777" w:rsidR="007D0A9D" w:rsidRDefault="007D0A9D" w:rsidP="00E1155B">
      <w:pPr>
        <w:pStyle w:val="Akapitzlist"/>
        <w:numPr>
          <w:ilvl w:val="2"/>
          <w:numId w:val="48"/>
        </w:numPr>
        <w:autoSpaceDE w:val="0"/>
        <w:autoSpaceDN w:val="0"/>
        <w:spacing w:after="0"/>
        <w:ind w:left="709" w:hanging="425"/>
        <w:jc w:val="both"/>
        <w:rPr>
          <w:rFonts w:ascii="Cambria" w:eastAsiaTheme="minorHAnsi" w:hAnsi="Cambria" w:cs="AppleSystemUIFont"/>
          <w:sz w:val="24"/>
          <w:szCs w:val="24"/>
          <w:lang w:eastAsia="en-US"/>
        </w:rPr>
      </w:pPr>
      <w:r w:rsidRPr="000139D4">
        <w:rPr>
          <w:rFonts w:ascii="Cambria" w:eastAsiaTheme="minorHAnsi" w:hAnsi="Cambria" w:cs="AppleSystemUIFont"/>
          <w:sz w:val="24"/>
          <w:szCs w:val="24"/>
          <w:lang w:eastAsia="en-US"/>
        </w:rPr>
        <w:t xml:space="preserve">w zakresie wynagrodzenia </w:t>
      </w:r>
      <w:r>
        <w:rPr>
          <w:rFonts w:ascii="Cambria" w:eastAsiaTheme="minorHAnsi" w:hAnsi="Cambria" w:cs="AppleSystemUIFont"/>
          <w:sz w:val="24"/>
          <w:szCs w:val="24"/>
          <w:lang w:eastAsia="en-US"/>
        </w:rPr>
        <w:t>W</w:t>
      </w:r>
      <w:r w:rsidRPr="000139D4">
        <w:rPr>
          <w:rFonts w:ascii="Cambria" w:eastAsiaTheme="minorHAnsi" w:hAnsi="Cambria" w:cs="AppleSystemUIFont"/>
          <w:sz w:val="24"/>
          <w:szCs w:val="24"/>
          <w:lang w:eastAsia="en-US"/>
        </w:rPr>
        <w:t xml:space="preserve">ykonawcy będącą konsekwencją zmian zakresu lub sposobu świadczenia </w:t>
      </w:r>
      <w:r>
        <w:rPr>
          <w:rFonts w:ascii="Cambria" w:eastAsiaTheme="minorHAnsi" w:hAnsi="Cambria" w:cs="AppleSystemUIFont"/>
          <w:sz w:val="24"/>
          <w:szCs w:val="24"/>
          <w:lang w:eastAsia="en-US"/>
        </w:rPr>
        <w:t>W</w:t>
      </w:r>
      <w:r w:rsidRPr="000139D4">
        <w:rPr>
          <w:rFonts w:ascii="Cambria" w:eastAsiaTheme="minorHAnsi" w:hAnsi="Cambria" w:cs="AppleSystemUIFont"/>
          <w:sz w:val="24"/>
          <w:szCs w:val="24"/>
          <w:lang w:eastAsia="en-US"/>
        </w:rPr>
        <w:t>ykonawcy</w:t>
      </w:r>
      <w:r>
        <w:rPr>
          <w:rFonts w:ascii="Cambria" w:eastAsiaTheme="minorHAnsi" w:hAnsi="Cambria" w:cs="AppleSystemUIFont"/>
          <w:sz w:val="24"/>
          <w:szCs w:val="24"/>
          <w:lang w:eastAsia="en-US"/>
        </w:rPr>
        <w:t>,</w:t>
      </w:r>
    </w:p>
    <w:p w14:paraId="2A96E4A9" w14:textId="77777777" w:rsidR="007D0A9D" w:rsidRDefault="007D0A9D" w:rsidP="00E1155B">
      <w:pPr>
        <w:pStyle w:val="Akapitzlist"/>
        <w:numPr>
          <w:ilvl w:val="2"/>
          <w:numId w:val="48"/>
        </w:numPr>
        <w:autoSpaceDE w:val="0"/>
        <w:autoSpaceDN w:val="0"/>
        <w:spacing w:after="0"/>
        <w:ind w:left="709" w:hanging="425"/>
        <w:jc w:val="both"/>
        <w:rPr>
          <w:rFonts w:ascii="Cambria" w:eastAsiaTheme="minorHAnsi" w:hAnsi="Cambria" w:cs="AppleSystemUIFont"/>
          <w:sz w:val="24"/>
          <w:szCs w:val="24"/>
          <w:lang w:eastAsia="en-US"/>
        </w:rPr>
      </w:pPr>
      <w:r w:rsidRPr="000139D4">
        <w:rPr>
          <w:rFonts w:ascii="Cambria" w:eastAsiaTheme="minorHAnsi" w:hAnsi="Cambria" w:cs="AppleSystemUIFont"/>
          <w:sz w:val="24"/>
          <w:szCs w:val="24"/>
          <w:lang w:eastAsia="en-US"/>
        </w:rPr>
        <w:t xml:space="preserve">w odniesieniu do terminu jej wykonania </w:t>
      </w:r>
    </w:p>
    <w:p w14:paraId="79CEF312" w14:textId="77777777" w:rsidR="007D0A9D" w:rsidRPr="00B17527" w:rsidRDefault="007D0A9D" w:rsidP="0033793E">
      <w:pPr>
        <w:tabs>
          <w:tab w:val="left" w:pos="284"/>
        </w:tabs>
        <w:autoSpaceDE w:val="0"/>
        <w:autoSpaceDN w:val="0"/>
        <w:spacing w:after="0"/>
        <w:ind w:left="284"/>
        <w:rPr>
          <w:rFonts w:ascii="Cambria" w:eastAsiaTheme="minorHAnsi" w:hAnsi="Cambria" w:cs="AppleSystemUIFont"/>
          <w:i/>
          <w:iCs/>
          <w:sz w:val="24"/>
          <w:szCs w:val="24"/>
          <w:lang w:eastAsia="en-US"/>
        </w:rPr>
      </w:pPr>
      <w:r w:rsidRPr="00B17527">
        <w:rPr>
          <w:rFonts w:ascii="Cambria" w:eastAsiaTheme="minorHAnsi" w:hAnsi="Cambria" w:cs="AppleSystemUIFont"/>
          <w:i/>
          <w:iCs/>
          <w:sz w:val="24"/>
          <w:szCs w:val="24"/>
          <w:lang w:eastAsia="en-US"/>
        </w:rPr>
        <w:t>- w zakresie w jakim będzie to niezbędne lub potrzebne do dostosowania umowy w tym sposobu wykonywania robót budowlanych do zmian ustawy Prawo budowlane, które wejdą w życie podczas trwania umowy.</w:t>
      </w:r>
    </w:p>
    <w:p w14:paraId="554ECB52" w14:textId="560D7EE7" w:rsidR="0033793E" w:rsidRPr="008E10F0" w:rsidRDefault="0033793E" w:rsidP="00E1155B">
      <w:pPr>
        <w:pStyle w:val="Jasnalistaakcent51"/>
        <w:widowControl/>
        <w:numPr>
          <w:ilvl w:val="0"/>
          <w:numId w:val="35"/>
        </w:numPr>
        <w:suppressAutoHyphens w:val="0"/>
        <w:autoSpaceDE w:val="0"/>
        <w:autoSpaceDN w:val="0"/>
        <w:spacing w:after="0"/>
        <w:ind w:left="284" w:hanging="284"/>
        <w:textAlignment w:val="auto"/>
        <w:rPr>
          <w:rFonts w:ascii="Cambria" w:eastAsia="Calibri" w:hAnsi="Cambria" w:cs="Calibri"/>
          <w:b/>
          <w:bCs/>
          <w:sz w:val="24"/>
          <w:szCs w:val="24"/>
          <w:lang w:eastAsia="en-US"/>
        </w:rPr>
      </w:pPr>
      <w:r w:rsidRPr="008E10F0">
        <w:rPr>
          <w:rFonts w:ascii="Cambria" w:eastAsiaTheme="minorHAnsi" w:hAnsi="Cambria" w:cs="AppleSystemUIFont"/>
          <w:b/>
          <w:bCs/>
          <w:sz w:val="24"/>
          <w:szCs w:val="24"/>
          <w:lang w:eastAsia="en-US"/>
        </w:rPr>
        <w:t xml:space="preserve">Zamawiający przewiduje także </w:t>
      </w:r>
      <w:r w:rsidR="00755F37" w:rsidRPr="008E10F0">
        <w:rPr>
          <w:rFonts w:ascii="Cambria" w:eastAsiaTheme="minorHAnsi" w:hAnsi="Cambria" w:cs="AppleSystemUIFont"/>
          <w:b/>
          <w:bCs/>
          <w:sz w:val="24"/>
          <w:szCs w:val="24"/>
          <w:lang w:eastAsia="en-US"/>
        </w:rPr>
        <w:t xml:space="preserve">możliwość zmiany umowy poprzez </w:t>
      </w:r>
      <w:r w:rsidRPr="008E10F0">
        <w:rPr>
          <w:rFonts w:ascii="Cambria" w:eastAsiaTheme="minorHAnsi" w:hAnsi="Cambria" w:cs="AppleSystemUIFont"/>
          <w:b/>
          <w:bCs/>
          <w:sz w:val="24"/>
          <w:szCs w:val="24"/>
          <w:lang w:eastAsia="en-US"/>
        </w:rPr>
        <w:t xml:space="preserve">całkowitą rezygnację z </w:t>
      </w:r>
      <w:r w:rsidR="00755F37" w:rsidRPr="008E10F0">
        <w:rPr>
          <w:rFonts w:ascii="Cambria" w:eastAsiaTheme="minorHAnsi" w:hAnsi="Cambria" w:cs="AppleSystemUIFont"/>
          <w:b/>
          <w:bCs/>
          <w:sz w:val="24"/>
          <w:szCs w:val="24"/>
          <w:lang w:eastAsia="en-US"/>
        </w:rPr>
        <w:t xml:space="preserve">płatności częściowych </w:t>
      </w:r>
      <w:r w:rsidRPr="008E10F0">
        <w:rPr>
          <w:rFonts w:ascii="Cambria" w:eastAsiaTheme="minorHAnsi" w:hAnsi="Cambria" w:cs="AppleSystemUIFont"/>
          <w:sz w:val="24"/>
          <w:szCs w:val="24"/>
          <w:lang w:eastAsia="en-US"/>
        </w:rPr>
        <w:t xml:space="preserve">i wprowadzenie jednej płatności końcowej </w:t>
      </w:r>
      <w:r w:rsidR="00755F37" w:rsidRPr="008E10F0">
        <w:rPr>
          <w:rFonts w:ascii="Cambria" w:eastAsiaTheme="minorHAnsi" w:hAnsi="Cambria" w:cs="AppleSystemUIFont"/>
          <w:sz w:val="24"/>
          <w:szCs w:val="24"/>
          <w:lang w:eastAsia="en-US"/>
        </w:rPr>
        <w:t>o ile nie pozostanie t sprzeczne z umową dotacji.</w:t>
      </w:r>
    </w:p>
    <w:bookmarkEnd w:id="5"/>
    <w:p w14:paraId="4ADADDD5" w14:textId="77777777" w:rsidR="00A671E3" w:rsidRPr="00EC702D" w:rsidRDefault="00A671E3" w:rsidP="00E1155B">
      <w:pPr>
        <w:widowControl/>
        <w:numPr>
          <w:ilvl w:val="0"/>
          <w:numId w:val="35"/>
        </w:numPr>
        <w:suppressAutoHyphens w:val="0"/>
        <w:adjustRightInd/>
        <w:spacing w:after="0"/>
        <w:ind w:left="284" w:hanging="284"/>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Wszelkie zmiany umowy wymagają pod rygorem nieważności formy pisemnej </w:t>
      </w:r>
      <w:r w:rsidRPr="00EC702D">
        <w:rPr>
          <w:rFonts w:ascii="Cambria" w:eastAsia="Calibri" w:hAnsi="Cambria"/>
          <w:color w:val="000000"/>
          <w:sz w:val="24"/>
          <w:szCs w:val="24"/>
        </w:rPr>
        <w:br/>
        <w:t>i podpisania przez obydwie strony umowy.</w:t>
      </w:r>
    </w:p>
    <w:p w14:paraId="497D1470" w14:textId="77777777" w:rsidR="00A671E3" w:rsidRPr="00EC702D" w:rsidRDefault="00A671E3" w:rsidP="00E1155B">
      <w:pPr>
        <w:widowControl/>
        <w:numPr>
          <w:ilvl w:val="0"/>
          <w:numId w:val="35"/>
        </w:numPr>
        <w:suppressAutoHyphens w:val="0"/>
        <w:adjustRightInd/>
        <w:spacing w:after="0"/>
        <w:ind w:left="284" w:hanging="284"/>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Z wnioskiem o zmianę umowy może wystąpić zarówno Wykonawca, jak </w:t>
      </w:r>
      <w:r w:rsidRPr="00EC702D">
        <w:rPr>
          <w:rFonts w:ascii="Cambria" w:eastAsia="Calibri" w:hAnsi="Cambria"/>
          <w:color w:val="000000"/>
          <w:sz w:val="24"/>
          <w:szCs w:val="24"/>
        </w:rPr>
        <w:br/>
        <w:t>i Zamawiający.</w:t>
      </w:r>
    </w:p>
    <w:p w14:paraId="5E85E148" w14:textId="77777777" w:rsidR="00A671E3" w:rsidRPr="00B23AD1" w:rsidRDefault="00A671E3" w:rsidP="00E1155B">
      <w:pPr>
        <w:pStyle w:val="m8069290857866364993gmail-text-justify"/>
        <w:numPr>
          <w:ilvl w:val="0"/>
          <w:numId w:val="35"/>
        </w:numPr>
        <w:shd w:val="clear" w:color="auto" w:fill="FFFFFF"/>
        <w:spacing w:before="0" w:beforeAutospacing="0" w:after="0" w:afterAutospacing="0" w:line="276" w:lineRule="auto"/>
        <w:ind w:left="284" w:hanging="284"/>
        <w:jc w:val="both"/>
        <w:rPr>
          <w:rFonts w:ascii="Cambria" w:hAnsi="Cambria" w:cs="Calibri"/>
          <w:color w:val="FF0000"/>
        </w:rPr>
      </w:pPr>
      <w:r w:rsidRPr="00EC702D">
        <w:rPr>
          <w:rFonts w:ascii="Cambria" w:hAnsi="Cambria" w:cs="Calibri"/>
          <w:color w:val="000000"/>
        </w:rPr>
        <w:lastRenderedPageBreak/>
        <w:t>Wszystkie powyższe postanowienia stanowią katalog zmian, na które Zamawiający może wyrazić zgodę. Nie stanowią one jednak zobowiązania do wyrażenia takiej zgody.</w:t>
      </w:r>
    </w:p>
    <w:p w14:paraId="793E8D3F" w14:textId="32E14FD3" w:rsidR="007E0555" w:rsidRPr="008E10F0" w:rsidRDefault="007E0555" w:rsidP="007E0555">
      <w:pPr>
        <w:widowControl/>
        <w:suppressAutoHyphens w:val="0"/>
        <w:autoSpaceDE w:val="0"/>
        <w:autoSpaceDN w:val="0"/>
        <w:spacing w:after="0"/>
        <w:jc w:val="center"/>
        <w:textAlignment w:val="auto"/>
        <w:rPr>
          <w:rFonts w:ascii="Cambria" w:eastAsia="Calibri" w:hAnsi="Cambria"/>
          <w:b/>
          <w:bCs/>
          <w:sz w:val="24"/>
          <w:szCs w:val="24"/>
          <w:lang w:eastAsia="en-US"/>
        </w:rPr>
      </w:pPr>
      <w:r w:rsidRPr="008E10F0">
        <w:rPr>
          <w:rFonts w:ascii="Cambria" w:eastAsia="Calibri" w:hAnsi="Cambria"/>
          <w:b/>
          <w:bCs/>
          <w:sz w:val="24"/>
          <w:szCs w:val="24"/>
          <w:lang w:eastAsia="en-US"/>
        </w:rPr>
        <w:t>§ 1</w:t>
      </w:r>
      <w:r w:rsidR="00C2781A" w:rsidRPr="008E10F0">
        <w:rPr>
          <w:rFonts w:ascii="Cambria" w:eastAsia="Calibri" w:hAnsi="Cambria"/>
          <w:b/>
          <w:bCs/>
          <w:sz w:val="24"/>
          <w:szCs w:val="24"/>
          <w:lang w:eastAsia="en-US"/>
        </w:rPr>
        <w:t>8</w:t>
      </w:r>
    </w:p>
    <w:p w14:paraId="6FBDB015" w14:textId="77777777" w:rsidR="007E0555" w:rsidRDefault="007E0555" w:rsidP="007E0555">
      <w:pPr>
        <w:widowControl/>
        <w:suppressAutoHyphens w:val="0"/>
        <w:autoSpaceDE w:val="0"/>
        <w:autoSpaceDN w:val="0"/>
        <w:spacing w:after="0"/>
        <w:jc w:val="center"/>
        <w:textAlignment w:val="auto"/>
        <w:rPr>
          <w:rFonts w:ascii="Cambria" w:eastAsia="Calibri" w:hAnsi="Cambria"/>
          <w:b/>
          <w:bCs/>
          <w:sz w:val="24"/>
          <w:szCs w:val="24"/>
          <w:lang w:eastAsia="en-US"/>
        </w:rPr>
      </w:pPr>
      <w:r w:rsidRPr="0099509E">
        <w:rPr>
          <w:rFonts w:ascii="Cambria" w:eastAsia="Calibri" w:hAnsi="Cambria"/>
          <w:b/>
          <w:bCs/>
          <w:sz w:val="24"/>
          <w:szCs w:val="24"/>
          <w:lang w:eastAsia="en-US"/>
        </w:rPr>
        <w:t>Klauzula waloryzacyjna</w:t>
      </w:r>
    </w:p>
    <w:p w14:paraId="5B18FBC1" w14:textId="77777777" w:rsidR="007E0555" w:rsidRPr="00C96A37" w:rsidRDefault="007E0555" w:rsidP="00E1155B">
      <w:pPr>
        <w:pStyle w:val="Akapitzlist"/>
        <w:numPr>
          <w:ilvl w:val="2"/>
          <w:numId w:val="49"/>
        </w:numPr>
        <w:spacing w:after="0"/>
        <w:ind w:left="426" w:hanging="426"/>
        <w:jc w:val="both"/>
        <w:rPr>
          <w:rStyle w:val="x4k7w5x"/>
          <w:rFonts w:ascii="Cambria" w:hAnsi="Cambria"/>
          <w:sz w:val="24"/>
          <w:szCs w:val="24"/>
        </w:rPr>
      </w:pPr>
      <w:r w:rsidRPr="00C96A37">
        <w:rPr>
          <w:rStyle w:val="x4k7w5x"/>
          <w:rFonts w:ascii="Cambria" w:hAnsi="Cambria"/>
          <w:sz w:val="24"/>
          <w:szCs w:val="24"/>
        </w:rPr>
        <w:t xml:space="preserve">Strony przewidują możliwość zmiany wynagrodzenia Wykonawcy zgodnie </w:t>
      </w:r>
      <w:r>
        <w:rPr>
          <w:rStyle w:val="x4k7w5x"/>
          <w:rFonts w:ascii="Cambria" w:hAnsi="Cambria"/>
          <w:sz w:val="24"/>
          <w:szCs w:val="24"/>
        </w:rPr>
        <w:br/>
      </w:r>
      <w:r w:rsidRPr="00C96A37">
        <w:rPr>
          <w:rStyle w:val="x4k7w5x"/>
          <w:rFonts w:ascii="Cambria" w:hAnsi="Cambria"/>
          <w:sz w:val="24"/>
          <w:szCs w:val="24"/>
        </w:rPr>
        <w:t xml:space="preserve">z poniższymi zasadami, w przypadku zmiany ceny materiałów lub kosztów związanych z realizacją zamówienia: </w:t>
      </w:r>
    </w:p>
    <w:p w14:paraId="687F0B21" w14:textId="77777777" w:rsidR="007E0555" w:rsidRPr="00C96A37" w:rsidRDefault="007E0555" w:rsidP="00E1155B">
      <w:pPr>
        <w:pStyle w:val="Akapitzlist"/>
        <w:numPr>
          <w:ilvl w:val="2"/>
          <w:numId w:val="50"/>
        </w:numPr>
        <w:spacing w:after="0"/>
        <w:ind w:left="709" w:hanging="283"/>
        <w:jc w:val="both"/>
        <w:rPr>
          <w:rStyle w:val="x4k7w5x"/>
          <w:rFonts w:ascii="Cambria" w:hAnsi="Cambria"/>
          <w:sz w:val="24"/>
          <w:szCs w:val="24"/>
        </w:rPr>
      </w:pPr>
      <w:r w:rsidRPr="00C96A37">
        <w:rPr>
          <w:rStyle w:val="x4k7w5x"/>
          <w:rFonts w:ascii="Cambria" w:hAnsi="Cambria"/>
          <w:sz w:val="24"/>
          <w:szCs w:val="24"/>
        </w:rPr>
        <w:t xml:space="preserve">wyliczenie wysokości zmiany wynagrodzenia odbywać się będzie w oparciu </w:t>
      </w:r>
      <w:r>
        <w:rPr>
          <w:rStyle w:val="x4k7w5x"/>
          <w:rFonts w:ascii="Cambria" w:hAnsi="Cambria"/>
          <w:sz w:val="24"/>
          <w:szCs w:val="24"/>
        </w:rPr>
        <w:br/>
      </w:r>
      <w:r w:rsidRPr="00C96A37">
        <w:rPr>
          <w:rStyle w:val="x4k7w5x"/>
          <w:rFonts w:ascii="Cambria" w:hAnsi="Cambria"/>
          <w:sz w:val="24"/>
          <w:szCs w:val="24"/>
        </w:rPr>
        <w:t>o miesięczny wskaźnik cen produkcji budowlano-montażowej liczony do po-przedniego miesiąca = zwany dalej wskaźnikiem GUS</w:t>
      </w:r>
      <w:r>
        <w:rPr>
          <w:rStyle w:val="x4k7w5x"/>
          <w:rFonts w:ascii="Cambria" w:hAnsi="Cambria"/>
          <w:sz w:val="24"/>
          <w:szCs w:val="24"/>
        </w:rPr>
        <w:t>,</w:t>
      </w:r>
    </w:p>
    <w:p w14:paraId="6CDAE008" w14:textId="63A1571C" w:rsidR="007E0555" w:rsidRPr="00A91A65" w:rsidRDefault="007E0555" w:rsidP="00E1155B">
      <w:pPr>
        <w:pStyle w:val="Akapitzlist"/>
        <w:numPr>
          <w:ilvl w:val="2"/>
          <w:numId w:val="50"/>
        </w:numPr>
        <w:spacing w:after="0"/>
        <w:ind w:left="709" w:hanging="283"/>
        <w:jc w:val="both"/>
        <w:rPr>
          <w:rStyle w:val="x4k7w5x"/>
          <w:rFonts w:ascii="Cambria" w:hAnsi="Cambria"/>
          <w:color w:val="000000" w:themeColor="text1"/>
          <w:sz w:val="24"/>
          <w:szCs w:val="24"/>
        </w:rPr>
      </w:pPr>
      <w:r w:rsidRPr="00C96A37">
        <w:rPr>
          <w:rStyle w:val="x4k7w5x"/>
          <w:rFonts w:ascii="Cambria" w:hAnsi="Cambria"/>
          <w:sz w:val="24"/>
          <w:szCs w:val="24"/>
        </w:rPr>
        <w:t xml:space="preserve">w sytuacji, gdy średnia opublikowanych wskaźników GUS za pełne miesiące </w:t>
      </w:r>
      <w:r>
        <w:rPr>
          <w:rStyle w:val="x4k7w5x"/>
          <w:rFonts w:ascii="Cambria" w:hAnsi="Cambria"/>
          <w:sz w:val="24"/>
          <w:szCs w:val="24"/>
        </w:rPr>
        <w:br/>
      </w:r>
      <w:r w:rsidRPr="00C96A37">
        <w:rPr>
          <w:rStyle w:val="x4k7w5x"/>
          <w:rFonts w:ascii="Cambria" w:hAnsi="Cambria"/>
          <w:sz w:val="24"/>
          <w:szCs w:val="24"/>
        </w:rPr>
        <w:t xml:space="preserve">w okresie </w:t>
      </w:r>
      <w:r w:rsidRPr="00A91A65">
        <w:rPr>
          <w:rStyle w:val="x4k7w5x"/>
          <w:rFonts w:ascii="Cambria" w:hAnsi="Cambria"/>
          <w:color w:val="000000" w:themeColor="text1"/>
          <w:sz w:val="24"/>
          <w:szCs w:val="24"/>
        </w:rPr>
        <w:t xml:space="preserve">między zawarciem umowy, a podpisaniem protokołu odbioru końcowego, o którym mowa w § 6 ust. 1 pkt </w:t>
      </w:r>
      <w:r w:rsidR="00547F22" w:rsidRPr="00A91A65">
        <w:rPr>
          <w:rStyle w:val="x4k7w5x"/>
          <w:rFonts w:ascii="Cambria" w:hAnsi="Cambria"/>
          <w:color w:val="000000" w:themeColor="text1"/>
          <w:sz w:val="24"/>
          <w:szCs w:val="24"/>
        </w:rPr>
        <w:t>3</w:t>
      </w:r>
      <w:r w:rsidRPr="00A91A65">
        <w:rPr>
          <w:rStyle w:val="x4k7w5x"/>
          <w:rFonts w:ascii="Cambria" w:hAnsi="Cambria"/>
          <w:color w:val="000000" w:themeColor="text1"/>
          <w:sz w:val="24"/>
          <w:szCs w:val="24"/>
        </w:rPr>
        <w:t xml:space="preserve">) przekroczy poziom </w:t>
      </w:r>
      <w:r w:rsidR="00094412">
        <w:rPr>
          <w:rStyle w:val="x4k7w5x"/>
          <w:rFonts w:ascii="Cambria" w:hAnsi="Cambria"/>
          <w:color w:val="000000" w:themeColor="text1"/>
          <w:sz w:val="24"/>
          <w:szCs w:val="24"/>
        </w:rPr>
        <w:t>4</w:t>
      </w:r>
      <w:r w:rsidR="00C67C9C" w:rsidRPr="00A91A65">
        <w:rPr>
          <w:rStyle w:val="x4k7w5x"/>
          <w:rFonts w:ascii="Cambria" w:hAnsi="Cambria"/>
          <w:color w:val="000000" w:themeColor="text1"/>
          <w:sz w:val="24"/>
          <w:szCs w:val="24"/>
        </w:rPr>
        <w:t xml:space="preserve"> </w:t>
      </w:r>
      <w:r w:rsidRPr="00A91A65">
        <w:rPr>
          <w:rStyle w:val="x4k7w5x"/>
          <w:rFonts w:ascii="Cambria" w:hAnsi="Cambria"/>
          <w:color w:val="000000" w:themeColor="text1"/>
          <w:sz w:val="24"/>
          <w:szCs w:val="24"/>
        </w:rPr>
        <w:t xml:space="preserve">%, strony mogą złożyć wniosek o dokonanie odpowiedniej zmiany wynagrodzenia; </w:t>
      </w:r>
    </w:p>
    <w:p w14:paraId="23D17417" w14:textId="77777777" w:rsidR="007E0555" w:rsidRPr="00A91A65" w:rsidRDefault="007E0555" w:rsidP="00E1155B">
      <w:pPr>
        <w:pStyle w:val="Akapitzlist"/>
        <w:numPr>
          <w:ilvl w:val="2"/>
          <w:numId w:val="50"/>
        </w:numPr>
        <w:spacing w:after="0"/>
        <w:ind w:left="709" w:hanging="283"/>
        <w:jc w:val="both"/>
        <w:rPr>
          <w:rStyle w:val="x4k7w5x"/>
          <w:rFonts w:ascii="Cambria" w:hAnsi="Cambria"/>
          <w:color w:val="000000" w:themeColor="text1"/>
          <w:sz w:val="24"/>
          <w:szCs w:val="24"/>
        </w:rPr>
      </w:pPr>
      <w:r w:rsidRPr="00A91A65">
        <w:rPr>
          <w:rStyle w:val="x4k7w5x"/>
          <w:rFonts w:ascii="Cambria" w:hAnsi="Cambria"/>
          <w:color w:val="000000" w:themeColor="text1"/>
          <w:sz w:val="24"/>
          <w:szCs w:val="24"/>
        </w:rPr>
        <w:t xml:space="preserve">strona po spełnieniu przesłanek wskazanych w pkt 1) i 2) może złożyć wniosek </w:t>
      </w:r>
      <w:r w:rsidRPr="00A91A65">
        <w:rPr>
          <w:rStyle w:val="x4k7w5x"/>
          <w:rFonts w:ascii="Cambria" w:hAnsi="Cambria"/>
          <w:color w:val="000000" w:themeColor="text1"/>
          <w:sz w:val="24"/>
          <w:szCs w:val="24"/>
        </w:rPr>
        <w:br/>
        <w:t xml:space="preserve">o zmianę wynagrodzenia w wysokości wynikającej z wyliczenia: </w:t>
      </w:r>
    </w:p>
    <w:p w14:paraId="355F6076" w14:textId="77777777" w:rsidR="007E0555" w:rsidRPr="00A91A65" w:rsidRDefault="007E0555" w:rsidP="007E0555">
      <w:pPr>
        <w:pStyle w:val="Akapitzlist"/>
        <w:spacing w:after="0"/>
        <w:ind w:left="709"/>
        <w:jc w:val="both"/>
        <w:rPr>
          <w:rStyle w:val="x4k7w5x"/>
          <w:rFonts w:ascii="Cambria" w:hAnsi="Cambria"/>
          <w:color w:val="000000" w:themeColor="text1"/>
          <w:sz w:val="10"/>
          <w:szCs w:val="10"/>
        </w:rPr>
      </w:pPr>
    </w:p>
    <w:p w14:paraId="27045AFF" w14:textId="3A395561" w:rsidR="007E0555" w:rsidRPr="00A91A65" w:rsidRDefault="007E0555" w:rsidP="007E0555">
      <w:pPr>
        <w:pStyle w:val="Akapitzlist"/>
        <w:spacing w:after="0"/>
        <w:ind w:left="709"/>
        <w:jc w:val="center"/>
        <w:rPr>
          <w:rStyle w:val="x4k7w5x"/>
          <w:rFonts w:ascii="Cambria" w:hAnsi="Cambria"/>
          <w:b/>
          <w:bCs/>
          <w:i/>
          <w:iCs/>
          <w:color w:val="000000" w:themeColor="text1"/>
          <w:sz w:val="24"/>
          <w:szCs w:val="24"/>
        </w:rPr>
      </w:pPr>
      <w:r w:rsidRPr="00A91A65">
        <w:rPr>
          <w:rStyle w:val="x4k7w5x"/>
          <w:rFonts w:ascii="Cambria" w:hAnsi="Cambria"/>
          <w:b/>
          <w:bCs/>
          <w:i/>
          <w:iCs/>
          <w:color w:val="000000" w:themeColor="text1"/>
          <w:sz w:val="24"/>
          <w:szCs w:val="24"/>
        </w:rPr>
        <w:t xml:space="preserve">A x (B% - </w:t>
      </w:r>
      <w:r w:rsidR="009B0780" w:rsidRPr="00A91A65">
        <w:rPr>
          <w:rStyle w:val="x4k7w5x"/>
          <w:rFonts w:ascii="Cambria" w:hAnsi="Cambria"/>
          <w:b/>
          <w:bCs/>
          <w:color w:val="000000" w:themeColor="text1"/>
          <w:sz w:val="24"/>
          <w:szCs w:val="24"/>
        </w:rPr>
        <w:t xml:space="preserve"> </w:t>
      </w:r>
      <w:r w:rsidR="00094412">
        <w:rPr>
          <w:rStyle w:val="x4k7w5x"/>
          <w:rFonts w:ascii="Cambria" w:hAnsi="Cambria"/>
          <w:b/>
          <w:bCs/>
          <w:color w:val="000000" w:themeColor="text1"/>
          <w:sz w:val="24"/>
          <w:szCs w:val="24"/>
        </w:rPr>
        <w:t>4</w:t>
      </w:r>
      <w:r w:rsidR="009B0780" w:rsidRPr="00A91A65">
        <w:rPr>
          <w:rStyle w:val="x4k7w5x"/>
          <w:rFonts w:ascii="Cambria" w:hAnsi="Cambria"/>
          <w:b/>
          <w:bCs/>
          <w:color w:val="000000" w:themeColor="text1"/>
          <w:sz w:val="24"/>
          <w:szCs w:val="24"/>
        </w:rPr>
        <w:t xml:space="preserve"> </w:t>
      </w:r>
      <w:r w:rsidRPr="00A91A65">
        <w:rPr>
          <w:rStyle w:val="x4k7w5x"/>
          <w:rFonts w:ascii="Cambria" w:hAnsi="Cambria"/>
          <w:b/>
          <w:bCs/>
          <w:i/>
          <w:iCs/>
          <w:color w:val="000000" w:themeColor="text1"/>
          <w:sz w:val="24"/>
          <w:szCs w:val="24"/>
        </w:rPr>
        <w:t xml:space="preserve"> %) = C,</w:t>
      </w:r>
    </w:p>
    <w:p w14:paraId="6D23B117" w14:textId="77777777" w:rsidR="007E0555" w:rsidRPr="00A91A65" w:rsidRDefault="007E0555" w:rsidP="007E0555">
      <w:pPr>
        <w:spacing w:after="0"/>
        <w:ind w:firstLine="708"/>
        <w:rPr>
          <w:rStyle w:val="x4k7w5x"/>
          <w:rFonts w:ascii="Cambria" w:eastAsia="Calibri" w:hAnsi="Cambria"/>
          <w:color w:val="000000" w:themeColor="text1"/>
          <w:sz w:val="24"/>
          <w:szCs w:val="24"/>
        </w:rPr>
      </w:pPr>
      <w:r w:rsidRPr="00A91A65">
        <w:rPr>
          <w:rStyle w:val="x4k7w5x"/>
          <w:rFonts w:ascii="Cambria" w:eastAsia="Calibri" w:hAnsi="Cambria"/>
          <w:color w:val="000000" w:themeColor="text1"/>
          <w:sz w:val="24"/>
          <w:szCs w:val="24"/>
        </w:rPr>
        <w:t xml:space="preserve">gdzie: </w:t>
      </w:r>
    </w:p>
    <w:p w14:paraId="0D4DB200" w14:textId="77777777" w:rsidR="007E0555" w:rsidRDefault="007E0555" w:rsidP="007E0555">
      <w:pPr>
        <w:spacing w:after="0"/>
        <w:ind w:firstLine="708"/>
        <w:rPr>
          <w:rStyle w:val="x4k7w5x"/>
          <w:rFonts w:ascii="Cambria" w:eastAsia="Calibri" w:hAnsi="Cambria"/>
          <w:sz w:val="24"/>
          <w:szCs w:val="24"/>
        </w:rPr>
      </w:pPr>
      <w:r w:rsidRPr="00C96A37">
        <w:rPr>
          <w:rStyle w:val="x4k7w5x"/>
          <w:rFonts w:ascii="Cambria" w:eastAsia="Calibri" w:hAnsi="Cambria"/>
          <w:sz w:val="24"/>
          <w:szCs w:val="24"/>
        </w:rPr>
        <w:t xml:space="preserve">A – wartość wynagrodzenia umownego, </w:t>
      </w:r>
    </w:p>
    <w:p w14:paraId="78B25A2D" w14:textId="77777777" w:rsidR="007E0555" w:rsidRDefault="007E0555" w:rsidP="007E0555">
      <w:pPr>
        <w:spacing w:after="0"/>
        <w:ind w:left="708"/>
        <w:rPr>
          <w:rStyle w:val="x4k7w5x"/>
          <w:rFonts w:ascii="Cambria" w:eastAsia="Calibri" w:hAnsi="Cambria"/>
          <w:sz w:val="24"/>
          <w:szCs w:val="24"/>
        </w:rPr>
      </w:pPr>
      <w:r w:rsidRPr="00C96A37">
        <w:rPr>
          <w:rStyle w:val="x4k7w5x"/>
          <w:rFonts w:ascii="Cambria" w:eastAsia="Calibri" w:hAnsi="Cambria"/>
          <w:sz w:val="24"/>
          <w:szCs w:val="24"/>
        </w:rPr>
        <w:t>B – średnia opublikowanych wskaźników GUS za pełne miesiące w okresie</w:t>
      </w:r>
      <w:r>
        <w:rPr>
          <w:rStyle w:val="x4k7w5x"/>
          <w:rFonts w:ascii="Cambria" w:eastAsia="Calibri" w:hAnsi="Cambria"/>
          <w:sz w:val="24"/>
          <w:szCs w:val="24"/>
        </w:rPr>
        <w:t xml:space="preserve"> </w:t>
      </w:r>
      <w:r w:rsidRPr="00C96A37">
        <w:rPr>
          <w:rStyle w:val="x4k7w5x"/>
          <w:rFonts w:ascii="Cambria" w:eastAsia="Calibri" w:hAnsi="Cambria"/>
          <w:sz w:val="24"/>
          <w:szCs w:val="24"/>
        </w:rPr>
        <w:t>między zawarciem umowy</w:t>
      </w:r>
      <w:r>
        <w:rPr>
          <w:rStyle w:val="x4k7w5x"/>
          <w:rFonts w:ascii="Cambria" w:eastAsia="Calibri" w:hAnsi="Cambria"/>
          <w:sz w:val="24"/>
          <w:szCs w:val="24"/>
        </w:rPr>
        <w:t>,</w:t>
      </w:r>
      <w:r w:rsidRPr="00C96A37">
        <w:rPr>
          <w:rStyle w:val="x4k7w5x"/>
          <w:rFonts w:ascii="Cambria" w:eastAsia="Calibri" w:hAnsi="Cambria"/>
          <w:sz w:val="24"/>
          <w:szCs w:val="24"/>
        </w:rPr>
        <w:t xml:space="preserve"> a podpisaniem protokołu odbioru końcowego, </w:t>
      </w:r>
    </w:p>
    <w:p w14:paraId="6D3A68AE" w14:textId="77777777" w:rsidR="007E0555" w:rsidRDefault="007E0555" w:rsidP="007E0555">
      <w:pPr>
        <w:spacing w:after="0"/>
        <w:ind w:firstLine="708"/>
        <w:rPr>
          <w:rStyle w:val="x4k7w5x"/>
          <w:rFonts w:ascii="Cambria" w:eastAsia="Calibri" w:hAnsi="Cambria"/>
          <w:sz w:val="24"/>
          <w:szCs w:val="24"/>
        </w:rPr>
      </w:pPr>
      <w:r w:rsidRPr="00C96A37">
        <w:rPr>
          <w:rStyle w:val="x4k7w5x"/>
          <w:rFonts w:ascii="Cambria" w:eastAsia="Calibri" w:hAnsi="Cambria"/>
          <w:sz w:val="24"/>
          <w:szCs w:val="24"/>
        </w:rPr>
        <w:t xml:space="preserve">C - wartość zmiany. </w:t>
      </w:r>
    </w:p>
    <w:p w14:paraId="74CED09F" w14:textId="77777777" w:rsidR="007E0555" w:rsidRPr="00C96A37" w:rsidRDefault="007E0555" w:rsidP="007E0555">
      <w:pPr>
        <w:spacing w:after="0"/>
        <w:rPr>
          <w:rStyle w:val="x4k7w5x"/>
          <w:rFonts w:ascii="Cambria" w:eastAsia="Calibri" w:hAnsi="Cambria"/>
          <w:sz w:val="10"/>
          <w:szCs w:val="10"/>
        </w:rPr>
      </w:pPr>
    </w:p>
    <w:p w14:paraId="3D2655E1" w14:textId="77777777" w:rsidR="007E0555" w:rsidRPr="00C96A37" w:rsidRDefault="007E0555" w:rsidP="00E1155B">
      <w:pPr>
        <w:pStyle w:val="Akapitzlist"/>
        <w:numPr>
          <w:ilvl w:val="2"/>
          <w:numId w:val="50"/>
        </w:numPr>
        <w:spacing w:after="0"/>
        <w:ind w:left="709" w:hanging="283"/>
        <w:jc w:val="both"/>
        <w:rPr>
          <w:rStyle w:val="x4k7w5x"/>
          <w:rFonts w:ascii="Cambria" w:hAnsi="Cambria"/>
          <w:sz w:val="24"/>
          <w:szCs w:val="24"/>
        </w:rPr>
      </w:pPr>
      <w:r w:rsidRPr="00C96A37">
        <w:rPr>
          <w:rStyle w:val="x4k7w5x"/>
          <w:rFonts w:ascii="Cambria" w:hAnsi="Cambria"/>
          <w:sz w:val="24"/>
          <w:szCs w:val="24"/>
        </w:rPr>
        <w:t xml:space="preserve">strona składając wniosek o zmianę powinna przedstawić w szczególności: </w:t>
      </w:r>
    </w:p>
    <w:p w14:paraId="02B964CB" w14:textId="77777777" w:rsidR="007E0555" w:rsidRPr="00C96A37" w:rsidRDefault="007E0555" w:rsidP="00E1155B">
      <w:pPr>
        <w:pStyle w:val="Akapitzlist"/>
        <w:numPr>
          <w:ilvl w:val="3"/>
          <w:numId w:val="51"/>
        </w:numPr>
        <w:spacing w:after="0"/>
        <w:ind w:left="993" w:hanging="284"/>
        <w:jc w:val="both"/>
        <w:rPr>
          <w:rStyle w:val="x4k7w5x"/>
          <w:rFonts w:ascii="Cambria" w:hAnsi="Cambria"/>
          <w:sz w:val="24"/>
          <w:szCs w:val="24"/>
        </w:rPr>
      </w:pPr>
      <w:r w:rsidRPr="00C96A37">
        <w:rPr>
          <w:rStyle w:val="x4k7w5x"/>
          <w:rFonts w:ascii="Cambria" w:hAnsi="Cambria"/>
          <w:sz w:val="24"/>
          <w:szCs w:val="24"/>
        </w:rPr>
        <w:t xml:space="preserve">wyliczenie wnioskowanej kwoty zmiany wynagrodzenia; </w:t>
      </w:r>
    </w:p>
    <w:p w14:paraId="1D5C813C" w14:textId="77777777" w:rsidR="007E0555" w:rsidRPr="00C96A37" w:rsidRDefault="007E0555" w:rsidP="00E1155B">
      <w:pPr>
        <w:pStyle w:val="Akapitzlist"/>
        <w:numPr>
          <w:ilvl w:val="3"/>
          <w:numId w:val="51"/>
        </w:numPr>
        <w:spacing w:after="0"/>
        <w:ind w:left="993" w:hanging="284"/>
        <w:jc w:val="both"/>
        <w:rPr>
          <w:rStyle w:val="x4k7w5x"/>
          <w:rFonts w:ascii="Cambria" w:hAnsi="Cambria"/>
          <w:sz w:val="24"/>
          <w:szCs w:val="24"/>
        </w:rPr>
      </w:pPr>
      <w:r w:rsidRPr="00C96A37">
        <w:rPr>
          <w:rStyle w:val="x4k7w5x"/>
          <w:rFonts w:ascii="Cambria" w:hAnsi="Cambria"/>
          <w:sz w:val="24"/>
          <w:szCs w:val="24"/>
        </w:rPr>
        <w:t xml:space="preserve">dowody na to, że wzrost kosztów materiałów lub usług miał wpływ na koszt realizacji zamówienia. </w:t>
      </w:r>
    </w:p>
    <w:p w14:paraId="00D6AB34" w14:textId="28D704C3" w:rsidR="007E0555" w:rsidRDefault="007E0555" w:rsidP="00E1155B">
      <w:pPr>
        <w:pStyle w:val="Akapitzlist"/>
        <w:numPr>
          <w:ilvl w:val="2"/>
          <w:numId w:val="50"/>
        </w:numPr>
        <w:spacing w:after="0"/>
        <w:ind w:left="709" w:hanging="283"/>
        <w:jc w:val="both"/>
        <w:rPr>
          <w:rStyle w:val="x4k7w5x"/>
          <w:rFonts w:ascii="Cambria" w:hAnsi="Cambria"/>
          <w:sz w:val="24"/>
          <w:szCs w:val="24"/>
        </w:rPr>
      </w:pPr>
      <w:r w:rsidRPr="00C96A37">
        <w:rPr>
          <w:rStyle w:val="x4k7w5x"/>
          <w:rFonts w:ascii="Cambria" w:hAnsi="Cambria"/>
          <w:sz w:val="24"/>
          <w:szCs w:val="24"/>
        </w:rPr>
        <w:t xml:space="preserve">łączna wartość zmian wysokości wynagrodzenia Wykonawcy, dokonanych na podstawie postanowień niniejszego ustępu nie może być </w:t>
      </w:r>
      <w:r w:rsidRPr="009B0780">
        <w:rPr>
          <w:rStyle w:val="x4k7w5x"/>
          <w:rFonts w:ascii="Cambria" w:hAnsi="Cambria"/>
          <w:sz w:val="24"/>
          <w:szCs w:val="24"/>
        </w:rPr>
        <w:t xml:space="preserve">wyższa niż </w:t>
      </w:r>
      <w:r w:rsidR="00C67C9C" w:rsidRPr="009B0780">
        <w:rPr>
          <w:rStyle w:val="x4k7w5x"/>
          <w:rFonts w:ascii="Cambria" w:hAnsi="Cambria"/>
          <w:sz w:val="24"/>
          <w:szCs w:val="24"/>
        </w:rPr>
        <w:t>1</w:t>
      </w:r>
      <w:r w:rsidR="00C67C9C">
        <w:rPr>
          <w:rStyle w:val="x4k7w5x"/>
          <w:rFonts w:ascii="Cambria" w:hAnsi="Cambria"/>
          <w:sz w:val="24"/>
          <w:szCs w:val="24"/>
        </w:rPr>
        <w:t xml:space="preserve"> </w:t>
      </w:r>
      <w:r w:rsidRPr="007E0555">
        <w:rPr>
          <w:rStyle w:val="x4k7w5x"/>
          <w:rFonts w:ascii="Cambria" w:hAnsi="Cambria"/>
          <w:sz w:val="24"/>
          <w:szCs w:val="24"/>
        </w:rPr>
        <w:t>% w</w:t>
      </w:r>
      <w:r w:rsidRPr="00C96A37">
        <w:rPr>
          <w:rStyle w:val="x4k7w5x"/>
          <w:rFonts w:ascii="Cambria" w:hAnsi="Cambria"/>
          <w:sz w:val="24"/>
          <w:szCs w:val="24"/>
        </w:rPr>
        <w:t xml:space="preserve"> stosunku do pierwotnej wartości umowy</w:t>
      </w:r>
      <w:r>
        <w:rPr>
          <w:rStyle w:val="x4k7w5x"/>
          <w:rFonts w:ascii="Cambria" w:hAnsi="Cambria"/>
          <w:sz w:val="24"/>
          <w:szCs w:val="24"/>
        </w:rPr>
        <w:t>,</w:t>
      </w:r>
    </w:p>
    <w:p w14:paraId="46728A2F" w14:textId="77777777" w:rsidR="007E0555" w:rsidRDefault="007E0555" w:rsidP="00E1155B">
      <w:pPr>
        <w:pStyle w:val="Akapitzlist"/>
        <w:numPr>
          <w:ilvl w:val="2"/>
          <w:numId w:val="50"/>
        </w:numPr>
        <w:spacing w:after="0"/>
        <w:ind w:left="709" w:hanging="283"/>
        <w:jc w:val="both"/>
        <w:rPr>
          <w:rStyle w:val="x4k7w5x"/>
          <w:rFonts w:ascii="Cambria" w:hAnsi="Cambria"/>
          <w:sz w:val="24"/>
          <w:szCs w:val="24"/>
        </w:rPr>
      </w:pPr>
      <w:r w:rsidRPr="00C96A37">
        <w:rPr>
          <w:rStyle w:val="x4k7w5x"/>
          <w:rFonts w:ascii="Cambria" w:hAnsi="Cambria"/>
          <w:sz w:val="24"/>
          <w:szCs w:val="24"/>
        </w:rPr>
        <w:t>zmiana wynagrodzenia w oparciu o niniejszy ustęp wymaga zgodnej woli obu stron wyrażonej aneksem do umowy.</w:t>
      </w:r>
    </w:p>
    <w:p w14:paraId="00761983" w14:textId="77777777" w:rsidR="007E0555" w:rsidRPr="00B23AD1" w:rsidRDefault="007E0555" w:rsidP="00B83CE6">
      <w:pPr>
        <w:spacing w:after="0"/>
        <w:jc w:val="center"/>
        <w:rPr>
          <w:rFonts w:ascii="Cambria" w:hAnsi="Cambria"/>
          <w:b/>
          <w:bCs/>
          <w:color w:val="FF0000"/>
          <w:sz w:val="24"/>
          <w:szCs w:val="24"/>
        </w:rPr>
      </w:pPr>
    </w:p>
    <w:p w14:paraId="512063C4" w14:textId="4AD3862D" w:rsidR="00A671E3" w:rsidRPr="008E10F0" w:rsidRDefault="00A671E3" w:rsidP="00B83CE6">
      <w:pPr>
        <w:spacing w:after="0"/>
        <w:jc w:val="center"/>
        <w:rPr>
          <w:rFonts w:ascii="Cambria" w:hAnsi="Cambria"/>
          <w:b/>
          <w:bCs/>
          <w:sz w:val="24"/>
          <w:szCs w:val="24"/>
        </w:rPr>
      </w:pPr>
      <w:r w:rsidRPr="008E10F0">
        <w:rPr>
          <w:rFonts w:ascii="Cambria" w:hAnsi="Cambria"/>
          <w:b/>
          <w:bCs/>
          <w:sz w:val="24"/>
          <w:szCs w:val="24"/>
        </w:rPr>
        <w:t xml:space="preserve">§ </w:t>
      </w:r>
      <w:r w:rsidR="009B0780" w:rsidRPr="008E10F0">
        <w:rPr>
          <w:rFonts w:ascii="Cambria" w:hAnsi="Cambria"/>
          <w:b/>
          <w:bCs/>
          <w:sz w:val="24"/>
          <w:szCs w:val="24"/>
        </w:rPr>
        <w:t>1</w:t>
      </w:r>
      <w:r w:rsidR="00C2781A" w:rsidRPr="008E10F0">
        <w:rPr>
          <w:rFonts w:ascii="Cambria" w:hAnsi="Cambria"/>
          <w:b/>
          <w:bCs/>
          <w:sz w:val="24"/>
          <w:szCs w:val="24"/>
        </w:rPr>
        <w:t>9</w:t>
      </w:r>
    </w:p>
    <w:p w14:paraId="62A04386" w14:textId="77777777"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xml:space="preserve">Ochrona danych osobowych </w:t>
      </w:r>
    </w:p>
    <w:p w14:paraId="394B460B" w14:textId="77777777" w:rsidR="00A671E3" w:rsidRPr="00EC702D" w:rsidRDefault="00A671E3" w:rsidP="00E1155B">
      <w:pPr>
        <w:pStyle w:val="Akapitzlist"/>
        <w:numPr>
          <w:ilvl w:val="0"/>
          <w:numId w:val="40"/>
        </w:numPr>
        <w:spacing w:after="0"/>
        <w:ind w:left="426" w:hanging="426"/>
        <w:jc w:val="both"/>
        <w:rPr>
          <w:rFonts w:ascii="Cambria" w:hAnsi="Cambria"/>
          <w:color w:val="000000"/>
          <w:sz w:val="24"/>
          <w:szCs w:val="24"/>
          <w:lang w:eastAsia="zh-CN"/>
        </w:rPr>
      </w:pPr>
      <w:r w:rsidRPr="00EC702D">
        <w:rPr>
          <w:rFonts w:ascii="Cambria" w:hAnsi="Cambria"/>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17CAF016" w14:textId="77777777" w:rsidR="00A671E3" w:rsidRPr="00EC702D" w:rsidRDefault="00A671E3" w:rsidP="00E1155B">
      <w:pPr>
        <w:pStyle w:val="Akapitzlist"/>
        <w:numPr>
          <w:ilvl w:val="0"/>
          <w:numId w:val="40"/>
        </w:numPr>
        <w:spacing w:after="0"/>
        <w:ind w:left="426" w:hanging="426"/>
        <w:jc w:val="both"/>
        <w:rPr>
          <w:rFonts w:ascii="Cambria" w:hAnsi="Cambria"/>
          <w:color w:val="000000"/>
          <w:sz w:val="24"/>
          <w:szCs w:val="24"/>
        </w:rPr>
      </w:pPr>
      <w:r w:rsidRPr="00EC702D">
        <w:rPr>
          <w:rFonts w:ascii="Cambria" w:hAnsi="Cambria"/>
          <w:color w:val="000000"/>
          <w:sz w:val="24"/>
          <w:szCs w:val="24"/>
        </w:rPr>
        <w:lastRenderedPageBreak/>
        <w:t>Zamawiający powierza Wykonawcy, w trybie art. 28 Rozporządzenia dane osobowe do przetwarzania, wyłącznie w celu wykonania przedmiotu niniejszej umowy.</w:t>
      </w:r>
    </w:p>
    <w:p w14:paraId="5F693888" w14:textId="77777777" w:rsidR="00A671E3" w:rsidRPr="00EC702D" w:rsidRDefault="00A671E3" w:rsidP="00E1155B">
      <w:pPr>
        <w:pStyle w:val="Akapitzlist"/>
        <w:numPr>
          <w:ilvl w:val="0"/>
          <w:numId w:val="40"/>
        </w:numPr>
        <w:spacing w:after="0"/>
        <w:ind w:left="426" w:hanging="426"/>
        <w:jc w:val="both"/>
        <w:rPr>
          <w:rFonts w:ascii="Cambria" w:hAnsi="Cambria"/>
          <w:color w:val="000000"/>
          <w:sz w:val="24"/>
          <w:szCs w:val="24"/>
        </w:rPr>
      </w:pPr>
      <w:r w:rsidRPr="00EC702D">
        <w:rPr>
          <w:rFonts w:ascii="Cambria" w:hAnsi="Cambria"/>
          <w:color w:val="000000"/>
          <w:sz w:val="24"/>
          <w:szCs w:val="24"/>
        </w:rPr>
        <w:t>Wykonawca zobowiązuje się:</w:t>
      </w:r>
    </w:p>
    <w:p w14:paraId="62AAB09E" w14:textId="77777777" w:rsidR="00A671E3" w:rsidRPr="00EC702D" w:rsidRDefault="00A671E3" w:rsidP="00E1155B">
      <w:pPr>
        <w:pStyle w:val="Akapitzlist"/>
        <w:numPr>
          <w:ilvl w:val="1"/>
          <w:numId w:val="41"/>
        </w:numPr>
        <w:spacing w:after="0"/>
        <w:ind w:left="709" w:hanging="283"/>
        <w:jc w:val="both"/>
        <w:rPr>
          <w:rFonts w:ascii="Cambria" w:hAnsi="Cambria"/>
          <w:color w:val="000000"/>
          <w:sz w:val="24"/>
          <w:szCs w:val="24"/>
        </w:rPr>
      </w:pPr>
      <w:r w:rsidRPr="00EC702D">
        <w:rPr>
          <w:rFonts w:ascii="Cambria" w:hAnsi="Cambria"/>
          <w:color w:val="000000"/>
          <w:sz w:val="24"/>
          <w:szCs w:val="24"/>
        </w:rPr>
        <w:t>przetwarzać powierzone mu dane osobowe zgodnie z niniejszą umową, Rozporządzeniem oraz z innymi przepisami prawa powszechnie obowiązującego, które chronią prawa osób, których dane dotyczą,</w:t>
      </w:r>
    </w:p>
    <w:p w14:paraId="494676DD" w14:textId="77777777" w:rsidR="00A671E3" w:rsidRPr="00EC702D" w:rsidRDefault="00A671E3" w:rsidP="00E1155B">
      <w:pPr>
        <w:pStyle w:val="Akapitzlist"/>
        <w:numPr>
          <w:ilvl w:val="1"/>
          <w:numId w:val="41"/>
        </w:numPr>
        <w:spacing w:after="0"/>
        <w:ind w:left="709" w:hanging="283"/>
        <w:jc w:val="both"/>
        <w:rPr>
          <w:rFonts w:ascii="Cambria" w:hAnsi="Cambria"/>
          <w:color w:val="000000"/>
          <w:sz w:val="24"/>
          <w:szCs w:val="24"/>
        </w:rPr>
      </w:pPr>
      <w:r w:rsidRPr="00EC702D">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2F4AD17B" w14:textId="77777777" w:rsidR="00A671E3" w:rsidRPr="00EC702D" w:rsidRDefault="00A671E3" w:rsidP="00E1155B">
      <w:pPr>
        <w:pStyle w:val="Akapitzlist"/>
        <w:numPr>
          <w:ilvl w:val="1"/>
          <w:numId w:val="41"/>
        </w:numPr>
        <w:spacing w:after="0"/>
        <w:ind w:left="709" w:hanging="283"/>
        <w:jc w:val="both"/>
        <w:rPr>
          <w:rFonts w:ascii="Cambria" w:hAnsi="Cambria"/>
          <w:color w:val="000000"/>
          <w:sz w:val="24"/>
          <w:szCs w:val="24"/>
        </w:rPr>
      </w:pPr>
      <w:r w:rsidRPr="00EC702D">
        <w:rPr>
          <w:rFonts w:ascii="Cambria" w:hAnsi="Cambria"/>
          <w:color w:val="000000"/>
          <w:sz w:val="24"/>
          <w:szCs w:val="24"/>
        </w:rPr>
        <w:t>dołożyć należytej staranności przy przetwarzaniu powierzonych danych osobowych,</w:t>
      </w:r>
    </w:p>
    <w:p w14:paraId="64532350" w14:textId="77777777" w:rsidR="00A671E3" w:rsidRPr="00EC702D" w:rsidRDefault="00A671E3" w:rsidP="00E1155B">
      <w:pPr>
        <w:pStyle w:val="Akapitzlist"/>
        <w:numPr>
          <w:ilvl w:val="1"/>
          <w:numId w:val="41"/>
        </w:numPr>
        <w:spacing w:after="0"/>
        <w:ind w:left="709" w:hanging="283"/>
        <w:jc w:val="both"/>
        <w:rPr>
          <w:rFonts w:ascii="Cambria" w:hAnsi="Cambria"/>
          <w:color w:val="000000"/>
          <w:sz w:val="24"/>
          <w:szCs w:val="24"/>
        </w:rPr>
      </w:pPr>
      <w:r w:rsidRPr="00EC702D">
        <w:rPr>
          <w:rFonts w:ascii="Cambria" w:hAnsi="Cambria"/>
          <w:color w:val="000000"/>
          <w:sz w:val="24"/>
          <w:szCs w:val="24"/>
        </w:rPr>
        <w:t>do nadania upoważnień do przetwarzania danych osobowych wszystkim osobom, które będą przetwarzały powierzone dane w celu realizacji niniejszej umowy,</w:t>
      </w:r>
    </w:p>
    <w:p w14:paraId="647EA6C7" w14:textId="77777777" w:rsidR="00A671E3" w:rsidRPr="00EC702D" w:rsidRDefault="00A671E3" w:rsidP="00E1155B">
      <w:pPr>
        <w:pStyle w:val="Akapitzlist"/>
        <w:numPr>
          <w:ilvl w:val="1"/>
          <w:numId w:val="41"/>
        </w:numPr>
        <w:spacing w:after="0"/>
        <w:ind w:left="709" w:hanging="283"/>
        <w:jc w:val="both"/>
        <w:rPr>
          <w:rFonts w:ascii="Cambria" w:hAnsi="Cambria"/>
          <w:color w:val="000000"/>
          <w:sz w:val="24"/>
          <w:szCs w:val="24"/>
        </w:rPr>
      </w:pPr>
      <w:r w:rsidRPr="00EC702D">
        <w:rPr>
          <w:rFonts w:ascii="Cambria" w:hAnsi="Cambria"/>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9D0FDA7"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119FD5F3"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3BDF7C6E"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 stwierdzeniu naruszenia ochrony danych osobowych bez zbędnej zwłoki zgłasza je administratorowi, nie później niż w ciągu 72 godzin od stwierdzenia naruszenia.</w:t>
      </w:r>
    </w:p>
    <w:p w14:paraId="07B567CC"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55BBCCC"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Zamawiający realizować będzie prawo kontroli w godzinach pracy Wykonawcy informując o kontroli minimum 3 dni przed planowanym jej przeprowadzeniem.</w:t>
      </w:r>
    </w:p>
    <w:p w14:paraId="3B66C716"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zobowiązuje się do usunięcia uchybień stwierdzonych podczas kontroli w terminie nie dłuższym niż 7 dni </w:t>
      </w:r>
    </w:p>
    <w:p w14:paraId="70F05CD3"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udostępnia Zamawiającemu wszelkie informacje niezbędne do wykazania spełnienia obowiązków określonych w art. 28 Rozporządzenia.</w:t>
      </w:r>
    </w:p>
    <w:p w14:paraId="5025EF95"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14:paraId="5A64F461"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lastRenderedPageBreak/>
        <w:t xml:space="preserve">Podwykonawca, winien spełniać te same gwarancje i obowiązki jakie zostały nałożone na Wykonawcę. </w:t>
      </w:r>
    </w:p>
    <w:p w14:paraId="6E00117D"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ponosi pełną odpowiedzialność wobec Zamawiającego za działanie podwykonawcy w zakresie obowiązku ochrony danych.</w:t>
      </w:r>
    </w:p>
    <w:p w14:paraId="13ABE9F7"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453B5E74" w14:textId="77777777" w:rsidR="00A671E3" w:rsidRPr="00EC702D" w:rsidRDefault="00A671E3" w:rsidP="00E1155B">
      <w:pPr>
        <w:pStyle w:val="Akapitzlist"/>
        <w:numPr>
          <w:ilvl w:val="0"/>
          <w:numId w:val="40"/>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11A36B0D" w14:textId="77777777" w:rsidR="00A671E3" w:rsidRPr="00EC702D" w:rsidRDefault="00A671E3" w:rsidP="00E1155B">
      <w:pPr>
        <w:pStyle w:val="Akapitzlist"/>
        <w:numPr>
          <w:ilvl w:val="0"/>
          <w:numId w:val="40"/>
        </w:numPr>
        <w:spacing w:after="0"/>
        <w:ind w:left="567" w:hanging="567"/>
        <w:jc w:val="both"/>
        <w:rPr>
          <w:rFonts w:ascii="Cambria" w:hAnsi="Cambria"/>
          <w:color w:val="000000"/>
          <w:sz w:val="24"/>
          <w:szCs w:val="24"/>
        </w:rPr>
      </w:pPr>
      <w:r w:rsidRPr="00EC702D">
        <w:rPr>
          <w:rFonts w:ascii="Cambria" w:hAnsi="Cambria"/>
          <w:color w:val="000000"/>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54E7C35" w14:textId="77777777" w:rsidR="00A671E3" w:rsidRPr="00EC702D" w:rsidRDefault="00A671E3" w:rsidP="00E1155B">
      <w:pPr>
        <w:pStyle w:val="Akapitzlist"/>
        <w:numPr>
          <w:ilvl w:val="0"/>
          <w:numId w:val="40"/>
        </w:numPr>
        <w:spacing w:after="0"/>
        <w:ind w:left="567" w:hanging="567"/>
        <w:jc w:val="both"/>
        <w:rPr>
          <w:rFonts w:ascii="Cambria" w:hAnsi="Cambria"/>
          <w:color w:val="000000"/>
          <w:sz w:val="24"/>
          <w:szCs w:val="24"/>
        </w:rPr>
      </w:pPr>
      <w:r w:rsidRPr="00EC702D">
        <w:rPr>
          <w:rFonts w:ascii="Cambria" w:hAnsi="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EFFD6B7" w14:textId="77777777" w:rsidR="00A671E3" w:rsidRPr="008E10F0" w:rsidRDefault="00A671E3" w:rsidP="00E1155B">
      <w:pPr>
        <w:pStyle w:val="Akapitzlist"/>
        <w:numPr>
          <w:ilvl w:val="0"/>
          <w:numId w:val="40"/>
        </w:numPr>
        <w:spacing w:after="0"/>
        <w:ind w:left="567" w:hanging="567"/>
        <w:jc w:val="both"/>
        <w:rPr>
          <w:rFonts w:ascii="Cambria" w:hAnsi="Cambria"/>
          <w:sz w:val="24"/>
          <w:szCs w:val="24"/>
        </w:rPr>
      </w:pPr>
      <w:r w:rsidRPr="00EC702D">
        <w:rPr>
          <w:rFonts w:ascii="Cambria" w:hAnsi="Cambria"/>
          <w:sz w:val="24"/>
          <w:szCs w:val="24"/>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w:t>
      </w:r>
      <w:r w:rsidRPr="008E10F0">
        <w:rPr>
          <w:rFonts w:ascii="Cambria" w:hAnsi="Cambria"/>
          <w:sz w:val="24"/>
          <w:szCs w:val="24"/>
        </w:rPr>
        <w:t>niezgodnym z ustawą.</w:t>
      </w:r>
    </w:p>
    <w:p w14:paraId="67DD2609" w14:textId="77777777" w:rsidR="00A671E3" w:rsidRPr="008E10F0" w:rsidRDefault="00A671E3" w:rsidP="00E1155B">
      <w:pPr>
        <w:pStyle w:val="Akapitzlist"/>
        <w:numPr>
          <w:ilvl w:val="0"/>
          <w:numId w:val="40"/>
        </w:numPr>
        <w:spacing w:after="0"/>
        <w:ind w:left="567" w:hanging="567"/>
        <w:jc w:val="both"/>
        <w:rPr>
          <w:rFonts w:ascii="Cambria" w:hAnsi="Cambria"/>
          <w:sz w:val="24"/>
          <w:szCs w:val="24"/>
        </w:rPr>
      </w:pPr>
      <w:r w:rsidRPr="008E10F0">
        <w:rPr>
          <w:rFonts w:ascii="Cambria" w:hAnsi="Cambria"/>
          <w:sz w:val="24"/>
          <w:szCs w:val="24"/>
        </w:rPr>
        <w:t>W sprawach nieuregulowanych niniejszym paragrafem, zastosowanie będą miały przepisy Kodeksu cywilnego, rozporządzenia RODO, Ustawy o ochronie danych osobowych.</w:t>
      </w:r>
    </w:p>
    <w:p w14:paraId="2A091557" w14:textId="3A26FEF8" w:rsidR="00A671E3" w:rsidRPr="008E10F0" w:rsidRDefault="00A671E3" w:rsidP="00B83CE6">
      <w:pPr>
        <w:spacing w:after="0"/>
        <w:jc w:val="center"/>
        <w:rPr>
          <w:rFonts w:ascii="Cambria" w:hAnsi="Cambria"/>
          <w:b/>
          <w:bCs/>
          <w:sz w:val="24"/>
          <w:szCs w:val="24"/>
        </w:rPr>
      </w:pPr>
      <w:r w:rsidRPr="008E10F0">
        <w:rPr>
          <w:rFonts w:ascii="Cambria" w:hAnsi="Cambria"/>
          <w:b/>
          <w:bCs/>
          <w:sz w:val="24"/>
          <w:szCs w:val="24"/>
        </w:rPr>
        <w:t xml:space="preserve">§ </w:t>
      </w:r>
      <w:r w:rsidR="00C2781A" w:rsidRPr="008E10F0">
        <w:rPr>
          <w:rFonts w:ascii="Cambria" w:hAnsi="Cambria"/>
          <w:b/>
          <w:bCs/>
          <w:sz w:val="24"/>
          <w:szCs w:val="24"/>
        </w:rPr>
        <w:t>20</w:t>
      </w:r>
    </w:p>
    <w:p w14:paraId="39847DED" w14:textId="77777777" w:rsidR="00A671E3" w:rsidRPr="008E10F0" w:rsidRDefault="00A671E3" w:rsidP="00B83CE6">
      <w:pPr>
        <w:spacing w:after="0"/>
        <w:jc w:val="center"/>
        <w:rPr>
          <w:rFonts w:ascii="Cambria" w:hAnsi="Cambria"/>
          <w:b/>
          <w:bCs/>
          <w:sz w:val="24"/>
          <w:szCs w:val="24"/>
        </w:rPr>
      </w:pPr>
      <w:r w:rsidRPr="008E10F0">
        <w:rPr>
          <w:rFonts w:ascii="Cambria" w:hAnsi="Cambria"/>
          <w:b/>
          <w:bCs/>
          <w:sz w:val="24"/>
          <w:szCs w:val="24"/>
        </w:rPr>
        <w:t>Wierzytelności</w:t>
      </w:r>
    </w:p>
    <w:p w14:paraId="2ADFC657" w14:textId="77777777" w:rsidR="00A671E3" w:rsidRDefault="00A671E3" w:rsidP="00B83CE6">
      <w:pPr>
        <w:widowControl/>
        <w:suppressAutoHyphens w:val="0"/>
        <w:autoSpaceDE w:val="0"/>
        <w:autoSpaceDN w:val="0"/>
        <w:spacing w:after="0"/>
        <w:textAlignment w:val="auto"/>
        <w:rPr>
          <w:rFonts w:ascii="Cambria" w:eastAsia="Lucida Sans Unicode" w:hAnsi="Cambria"/>
          <w:kern w:val="3"/>
          <w:sz w:val="24"/>
          <w:szCs w:val="24"/>
          <w:lang w:eastAsia="pl-PL"/>
        </w:rPr>
      </w:pPr>
      <w:r w:rsidRPr="008E10F0">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14:paraId="2AAD5707" w14:textId="77777777" w:rsidR="005838B1" w:rsidRDefault="005838B1" w:rsidP="00B83CE6">
      <w:pPr>
        <w:widowControl/>
        <w:suppressAutoHyphens w:val="0"/>
        <w:autoSpaceDE w:val="0"/>
        <w:autoSpaceDN w:val="0"/>
        <w:spacing w:after="0"/>
        <w:textAlignment w:val="auto"/>
        <w:rPr>
          <w:rFonts w:ascii="Cambria" w:eastAsia="Lucida Sans Unicode" w:hAnsi="Cambria"/>
          <w:kern w:val="3"/>
          <w:sz w:val="24"/>
          <w:szCs w:val="24"/>
          <w:lang w:eastAsia="pl-PL"/>
        </w:rPr>
      </w:pPr>
    </w:p>
    <w:p w14:paraId="56F08281" w14:textId="77777777" w:rsidR="005838B1" w:rsidRPr="008E10F0" w:rsidRDefault="005838B1" w:rsidP="00B83CE6">
      <w:pPr>
        <w:widowControl/>
        <w:suppressAutoHyphens w:val="0"/>
        <w:autoSpaceDE w:val="0"/>
        <w:autoSpaceDN w:val="0"/>
        <w:spacing w:after="0"/>
        <w:textAlignment w:val="auto"/>
        <w:rPr>
          <w:rFonts w:ascii="Cambria" w:eastAsia="Lucida Sans Unicode" w:hAnsi="Cambria"/>
          <w:kern w:val="3"/>
          <w:sz w:val="24"/>
          <w:szCs w:val="24"/>
          <w:lang w:eastAsia="pl-PL"/>
        </w:rPr>
      </w:pPr>
    </w:p>
    <w:p w14:paraId="65C8B7E4" w14:textId="59F769C4" w:rsidR="00EF3F4F" w:rsidRPr="008E10F0" w:rsidRDefault="00EF3F4F" w:rsidP="00B83CE6">
      <w:pPr>
        <w:autoSpaceDE w:val="0"/>
        <w:autoSpaceDN w:val="0"/>
        <w:spacing w:after="0"/>
        <w:jc w:val="center"/>
        <w:rPr>
          <w:rFonts w:ascii="Cambria" w:eastAsia="Calibri" w:hAnsi="Cambria"/>
          <w:b/>
          <w:bCs/>
          <w:sz w:val="24"/>
          <w:szCs w:val="24"/>
        </w:rPr>
      </w:pPr>
      <w:r w:rsidRPr="008E10F0">
        <w:rPr>
          <w:rFonts w:ascii="Cambria" w:eastAsia="Calibri" w:hAnsi="Cambria"/>
          <w:b/>
          <w:bCs/>
          <w:sz w:val="24"/>
          <w:szCs w:val="24"/>
        </w:rPr>
        <w:lastRenderedPageBreak/>
        <w:t xml:space="preserve">§ </w:t>
      </w:r>
      <w:r w:rsidR="00B23AD1" w:rsidRPr="008E10F0">
        <w:rPr>
          <w:rFonts w:ascii="Cambria" w:eastAsia="Calibri" w:hAnsi="Cambria"/>
          <w:b/>
          <w:bCs/>
          <w:sz w:val="24"/>
          <w:szCs w:val="24"/>
        </w:rPr>
        <w:t>2</w:t>
      </w:r>
      <w:r w:rsidR="00C2781A" w:rsidRPr="008E10F0">
        <w:rPr>
          <w:rFonts w:ascii="Cambria" w:eastAsia="Calibri" w:hAnsi="Cambria"/>
          <w:b/>
          <w:bCs/>
          <w:sz w:val="24"/>
          <w:szCs w:val="24"/>
        </w:rPr>
        <w:t>1</w:t>
      </w:r>
    </w:p>
    <w:p w14:paraId="6043A02F" w14:textId="77777777" w:rsidR="00676EB1"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Polubowne rozwiązywanie sporów</w:t>
      </w:r>
    </w:p>
    <w:p w14:paraId="1D651CAB" w14:textId="77777777" w:rsidR="00676EB1" w:rsidRPr="00676EB1" w:rsidRDefault="00EF3F4F" w:rsidP="00E1155B">
      <w:pPr>
        <w:pStyle w:val="Akapitzlist"/>
        <w:numPr>
          <w:ilvl w:val="3"/>
          <w:numId w:val="41"/>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 xml:space="preserve">W przypadku zaistnienia pomiędzy stronami sporu wynikającego z umowy </w:t>
      </w:r>
      <w:r w:rsidR="00676EB1" w:rsidRPr="00676EB1">
        <w:rPr>
          <w:rFonts w:ascii="Cambria" w:hAnsi="Cambria" w:cs="Open Sans"/>
          <w:sz w:val="24"/>
          <w:szCs w:val="24"/>
          <w:shd w:val="clear" w:color="auto" w:fill="FFFFFF"/>
        </w:rPr>
        <w:br/>
      </w:r>
      <w:r w:rsidRPr="00676EB1">
        <w:rPr>
          <w:rFonts w:ascii="Cambria" w:hAnsi="Cambria" w:cs="Open Sans"/>
          <w:sz w:val="24"/>
          <w:szCs w:val="24"/>
          <w:shd w:val="clear" w:color="auto" w:fill="FFFFFF"/>
        </w:rPr>
        <w:t>lub pozostającego w związku z umową,</w:t>
      </w:r>
      <w:r w:rsidR="00E60B8C" w:rsidRPr="00676EB1">
        <w:rPr>
          <w:rFonts w:ascii="Cambria" w:hAnsi="Cambria" w:cs="Open Sans"/>
          <w:sz w:val="24"/>
          <w:szCs w:val="24"/>
          <w:shd w:val="clear" w:color="auto" w:fill="FFFFFF"/>
        </w:rPr>
        <w:t xml:space="preserve"> dla którego możliwe jest zawarcie ugody, </w:t>
      </w:r>
      <w:r w:rsidRPr="00676EB1">
        <w:rPr>
          <w:rFonts w:ascii="Cambria" w:hAnsi="Cambria" w:cs="Open Sans"/>
          <w:sz w:val="24"/>
          <w:szCs w:val="24"/>
          <w:shd w:val="clear" w:color="auto" w:fill="FFFFFF"/>
        </w:rPr>
        <w:t xml:space="preserve">strony zobowiązują się do jego rozwiązania w drodze mediacji. </w:t>
      </w:r>
    </w:p>
    <w:p w14:paraId="0ADCE508" w14:textId="77777777" w:rsidR="0046604F" w:rsidRDefault="0046604F" w:rsidP="00B83CE6">
      <w:pPr>
        <w:autoSpaceDE w:val="0"/>
        <w:autoSpaceDN w:val="0"/>
        <w:spacing w:after="0"/>
        <w:jc w:val="center"/>
        <w:rPr>
          <w:rFonts w:ascii="Cambria" w:eastAsia="Calibri" w:hAnsi="Cambria"/>
          <w:b/>
          <w:bCs/>
          <w:sz w:val="24"/>
          <w:szCs w:val="24"/>
        </w:rPr>
      </w:pPr>
    </w:p>
    <w:p w14:paraId="488D49F1" w14:textId="633F5F88" w:rsidR="00A671E3" w:rsidRPr="008E10F0" w:rsidRDefault="00A671E3" w:rsidP="00B83CE6">
      <w:pPr>
        <w:autoSpaceDE w:val="0"/>
        <w:autoSpaceDN w:val="0"/>
        <w:spacing w:after="0"/>
        <w:jc w:val="center"/>
        <w:rPr>
          <w:rFonts w:ascii="Cambria" w:eastAsia="Calibri" w:hAnsi="Cambria"/>
          <w:b/>
          <w:bCs/>
          <w:sz w:val="24"/>
          <w:szCs w:val="24"/>
        </w:rPr>
      </w:pPr>
      <w:r w:rsidRPr="008E10F0">
        <w:rPr>
          <w:rFonts w:ascii="Cambria" w:eastAsia="Calibri" w:hAnsi="Cambria"/>
          <w:b/>
          <w:bCs/>
          <w:sz w:val="24"/>
          <w:szCs w:val="24"/>
        </w:rPr>
        <w:t>§ 2</w:t>
      </w:r>
      <w:r w:rsidR="00C2781A" w:rsidRPr="008E10F0">
        <w:rPr>
          <w:rFonts w:ascii="Cambria" w:eastAsia="Calibri" w:hAnsi="Cambria"/>
          <w:b/>
          <w:bCs/>
          <w:sz w:val="24"/>
          <w:szCs w:val="24"/>
        </w:rPr>
        <w:t>2</w:t>
      </w:r>
    </w:p>
    <w:p w14:paraId="6F5A7472" w14:textId="77777777"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Postanowienia końcowe</w:t>
      </w:r>
    </w:p>
    <w:p w14:paraId="7C3227B5" w14:textId="77777777" w:rsidR="00A671E3" w:rsidRPr="00EC702D" w:rsidRDefault="00A671E3" w:rsidP="00E1155B">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W sprawach nieuregulowanych niniejszą umową stosuje się przepisy obowiązującego prawa, w szczególności Kodeksu </w:t>
      </w:r>
      <w:r w:rsidRPr="00EC702D">
        <w:rPr>
          <w:rFonts w:ascii="Cambria" w:hAnsi="Cambria" w:cs="Calibri"/>
          <w:sz w:val="24"/>
          <w:szCs w:val="24"/>
        </w:rPr>
        <w:t>cywilnego, Prawa zamówień publicznych, Prawa budowlanego oraz ustawy o prawie autorskim i prawach pokrewnych.</w:t>
      </w:r>
    </w:p>
    <w:p w14:paraId="2B2A32FB" w14:textId="77777777" w:rsidR="00A671E3" w:rsidRPr="00EC702D" w:rsidRDefault="00A671E3" w:rsidP="00E1155B">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0CF29423" w14:textId="77777777" w:rsidR="00A671E3" w:rsidRPr="00EC702D" w:rsidRDefault="00A671E3" w:rsidP="00E1155B">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Wszelkie spory</w:t>
      </w:r>
      <w:r w:rsidR="00676EB1">
        <w:rPr>
          <w:rFonts w:ascii="Cambria" w:hAnsi="Cambria" w:cs="Calibri"/>
          <w:color w:val="000000"/>
          <w:sz w:val="24"/>
          <w:szCs w:val="24"/>
        </w:rPr>
        <w:t xml:space="preserve">, z zastrzeżeniem § </w:t>
      </w:r>
      <w:r w:rsidR="00C66A57">
        <w:rPr>
          <w:rFonts w:ascii="Cambria" w:hAnsi="Cambria" w:cs="Calibri"/>
          <w:color w:val="000000"/>
          <w:sz w:val="24"/>
          <w:szCs w:val="24"/>
        </w:rPr>
        <w:t>20</w:t>
      </w:r>
      <w:r w:rsidR="00676EB1">
        <w:rPr>
          <w:rFonts w:ascii="Cambria" w:hAnsi="Cambria" w:cs="Calibri"/>
          <w:color w:val="000000"/>
          <w:sz w:val="24"/>
          <w:szCs w:val="24"/>
        </w:rPr>
        <w:t xml:space="preserve"> Umowy,</w:t>
      </w:r>
      <w:r w:rsidRPr="00EC702D">
        <w:rPr>
          <w:rFonts w:ascii="Cambria" w:hAnsi="Cambria" w:cs="Calibri"/>
          <w:color w:val="000000"/>
          <w:sz w:val="24"/>
          <w:szCs w:val="24"/>
        </w:rPr>
        <w:t xml:space="preserve"> wynikające z niniejszej umowy lub powstające w związku z umową będą rozstrzygane przez sąd właściwy dla siedziby Zamawiającego. </w:t>
      </w:r>
    </w:p>
    <w:p w14:paraId="5129CB18" w14:textId="77777777" w:rsidR="00A671E3" w:rsidRPr="00EC702D" w:rsidRDefault="00A671E3" w:rsidP="00E1155B">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Umowę sporządzono w czterech jednobrzmiących egzemplarzach: trzy egzemplarze dla Zamawiającego, jeden egzemplarz dla Wykonawcy.</w:t>
      </w:r>
    </w:p>
    <w:p w14:paraId="4B614364" w14:textId="77777777" w:rsidR="00A671E3" w:rsidRPr="00EC702D" w:rsidRDefault="00A671E3" w:rsidP="00E1155B">
      <w:pPr>
        <w:pStyle w:val="Akapitzlist"/>
        <w:numPr>
          <w:ilvl w:val="0"/>
          <w:numId w:val="38"/>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Załącznikami do umowy są:</w:t>
      </w:r>
    </w:p>
    <w:p w14:paraId="6D632DD7" w14:textId="77777777" w:rsidR="00A671E3" w:rsidRPr="009E5D4C" w:rsidRDefault="00A671E3" w:rsidP="00B83CE6">
      <w:pPr>
        <w:widowControl/>
        <w:numPr>
          <w:ilvl w:val="1"/>
          <w:numId w:val="2"/>
        </w:numPr>
        <w:tabs>
          <w:tab w:val="left" w:pos="851"/>
        </w:tabs>
        <w:autoSpaceDE w:val="0"/>
        <w:adjustRightInd/>
        <w:spacing w:after="0"/>
        <w:ind w:left="851" w:hanging="425"/>
        <w:contextualSpacing/>
        <w:textAlignment w:val="auto"/>
        <w:rPr>
          <w:rFonts w:ascii="Cambria" w:hAnsi="Cambria" w:cs="Times New Roman"/>
          <w:sz w:val="24"/>
          <w:szCs w:val="24"/>
        </w:rPr>
      </w:pPr>
      <w:r w:rsidRPr="00EC702D">
        <w:rPr>
          <w:rFonts w:ascii="Cambria" w:hAnsi="Cambria" w:cs="Cambria"/>
          <w:sz w:val="24"/>
          <w:szCs w:val="24"/>
        </w:rPr>
        <w:t>Złożona oferta.</w:t>
      </w:r>
    </w:p>
    <w:p w14:paraId="10E27B22" w14:textId="77777777" w:rsidR="00552B1D" w:rsidRPr="00552B1D" w:rsidRDefault="00A671E3" w:rsidP="00B83CE6">
      <w:pPr>
        <w:widowControl/>
        <w:numPr>
          <w:ilvl w:val="1"/>
          <w:numId w:val="2"/>
        </w:numPr>
        <w:tabs>
          <w:tab w:val="left" w:pos="851"/>
        </w:tabs>
        <w:autoSpaceDE w:val="0"/>
        <w:adjustRightInd/>
        <w:spacing w:after="0"/>
        <w:ind w:left="851" w:hanging="425"/>
        <w:contextualSpacing/>
        <w:textAlignment w:val="auto"/>
        <w:rPr>
          <w:rFonts w:ascii="Cambria" w:hAnsi="Cambria"/>
        </w:rPr>
      </w:pPr>
      <w:r>
        <w:rPr>
          <w:rFonts w:ascii="Cambria" w:hAnsi="Cambria" w:cs="Cambria"/>
          <w:sz w:val="24"/>
          <w:szCs w:val="24"/>
        </w:rPr>
        <w:t>H</w:t>
      </w:r>
      <w:r w:rsidRPr="00605DFF">
        <w:rPr>
          <w:rFonts w:ascii="Cambria" w:hAnsi="Cambria" w:cs="Cambria"/>
          <w:sz w:val="24"/>
          <w:szCs w:val="24"/>
        </w:rPr>
        <w:t>armonogram rzeczowo-finansowy</w:t>
      </w:r>
      <w:r w:rsidR="00552B1D">
        <w:rPr>
          <w:rFonts w:ascii="Cambria" w:hAnsi="Cambria" w:cs="Cambria"/>
          <w:sz w:val="24"/>
          <w:szCs w:val="24"/>
        </w:rPr>
        <w:t>.</w:t>
      </w:r>
    </w:p>
    <w:p w14:paraId="5B9A7BBA" w14:textId="77777777" w:rsidR="00A671E3" w:rsidRPr="00605DFF" w:rsidRDefault="00552B1D" w:rsidP="00B83CE6">
      <w:pPr>
        <w:widowControl/>
        <w:numPr>
          <w:ilvl w:val="1"/>
          <w:numId w:val="2"/>
        </w:numPr>
        <w:tabs>
          <w:tab w:val="left" w:pos="851"/>
        </w:tabs>
        <w:autoSpaceDE w:val="0"/>
        <w:adjustRightInd/>
        <w:spacing w:after="0"/>
        <w:ind w:left="851" w:hanging="425"/>
        <w:contextualSpacing/>
        <w:textAlignment w:val="auto"/>
        <w:rPr>
          <w:rFonts w:ascii="Cambria" w:hAnsi="Cambria"/>
        </w:rPr>
      </w:pPr>
      <w:r>
        <w:rPr>
          <w:rFonts w:ascii="Cambria" w:hAnsi="Cambria" w:cs="Cambria"/>
          <w:sz w:val="24"/>
          <w:szCs w:val="24"/>
        </w:rPr>
        <w:t>Specyfikacja Warunków Zamówienia</w:t>
      </w:r>
      <w:r w:rsidR="00A671E3" w:rsidRPr="00605DFF">
        <w:rPr>
          <w:rFonts w:ascii="Cambria" w:hAnsi="Cambria" w:cs="Cambria"/>
          <w:sz w:val="24"/>
          <w:szCs w:val="24"/>
        </w:rPr>
        <w:t>.</w:t>
      </w:r>
    </w:p>
    <w:tbl>
      <w:tblPr>
        <w:tblW w:w="0" w:type="auto"/>
        <w:tblLook w:val="04A0" w:firstRow="1" w:lastRow="0" w:firstColumn="1" w:lastColumn="0" w:noHBand="0" w:noVBand="1"/>
      </w:tblPr>
      <w:tblGrid>
        <w:gridCol w:w="4537"/>
        <w:gridCol w:w="4535"/>
      </w:tblGrid>
      <w:tr w:rsidR="00A671E3" w:rsidRPr="00EC702D" w14:paraId="52767E26" w14:textId="77777777" w:rsidTr="00CF46AB">
        <w:tc>
          <w:tcPr>
            <w:tcW w:w="4537" w:type="dxa"/>
          </w:tcPr>
          <w:p w14:paraId="50896723" w14:textId="77777777" w:rsidR="00CF46AB" w:rsidRDefault="00CF46AB"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14:paraId="42467804" w14:textId="77777777"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Zamawiający:</w:t>
            </w:r>
          </w:p>
        </w:tc>
        <w:tc>
          <w:tcPr>
            <w:tcW w:w="4535" w:type="dxa"/>
          </w:tcPr>
          <w:p w14:paraId="2477042D" w14:textId="77777777" w:rsidR="00CF46AB" w:rsidRDefault="00CF46AB"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14:paraId="04E7FA35" w14:textId="77777777"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  Wykonawca:</w:t>
            </w:r>
          </w:p>
        </w:tc>
      </w:tr>
    </w:tbl>
    <w:p w14:paraId="26D248CE" w14:textId="77777777" w:rsidR="00A671E3" w:rsidRPr="00077606" w:rsidRDefault="00A671E3" w:rsidP="00B83CE6">
      <w:pPr>
        <w:widowControl/>
        <w:suppressAutoHyphens w:val="0"/>
        <w:autoSpaceDE w:val="0"/>
        <w:autoSpaceDN w:val="0"/>
        <w:spacing w:after="0"/>
        <w:contextualSpacing/>
        <w:textAlignment w:val="auto"/>
        <w:rPr>
          <w:rFonts w:ascii="Cambria" w:eastAsia="Calibri" w:hAnsi="Cambria"/>
          <w:sz w:val="24"/>
          <w:szCs w:val="24"/>
          <w:lang w:eastAsia="en-US"/>
        </w:rPr>
      </w:pPr>
    </w:p>
    <w:sectPr w:rsidR="00A671E3" w:rsidRPr="00077606" w:rsidSect="00FE1934">
      <w:headerReference w:type="default" r:id="rId9"/>
      <w:footerReference w:type="default" r:id="rId10"/>
      <w:pgSz w:w="11906" w:h="16838"/>
      <w:pgMar w:top="1417" w:right="1417" w:bottom="1641" w:left="1417" w:header="7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B2372" w14:textId="77777777" w:rsidR="002B7190" w:rsidRDefault="002B7190" w:rsidP="009C3898">
      <w:pPr>
        <w:spacing w:after="0" w:line="240" w:lineRule="auto"/>
      </w:pPr>
      <w:r>
        <w:separator/>
      </w:r>
    </w:p>
  </w:endnote>
  <w:endnote w:type="continuationSeparator" w:id="0">
    <w:p w14:paraId="14A0325A" w14:textId="77777777" w:rsidR="002B7190" w:rsidRDefault="002B7190"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Narrow">
    <w:panose1 w:val="00000000000000000000"/>
    <w:charset w:val="00"/>
    <w:family w:val="swiss"/>
    <w:notTrueType/>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Bold">
    <w:altName w:val="Calibri"/>
    <w:panose1 w:val="00000000000000000000"/>
    <w:charset w:val="00"/>
    <w:family w:val="swiss"/>
    <w:notTrueType/>
    <w:pitch w:val="default"/>
    <w:sig w:usb0="00000007"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1432C3" w14:textId="77777777" w:rsidR="00A72CB7" w:rsidRPr="00E36E80" w:rsidRDefault="00A72CB7" w:rsidP="00712DC5">
    <w:pPr>
      <w:pStyle w:val="Stopka"/>
      <w:rPr>
        <w:rFonts w:ascii="Cambria" w:hAnsi="Cambria" w:cs="Arial"/>
      </w:rPr>
    </w:pPr>
    <w:r w:rsidRPr="00E36E80">
      <w:rPr>
        <w:rFonts w:ascii="Cambria" w:hAnsi="Cambria" w:cs="Arial"/>
        <w:bdr w:val="single" w:sz="4" w:space="0" w:color="000000"/>
      </w:rPr>
      <w:tab/>
      <w:t>Zał. Nr 2 do SWZ – Projekt umowy</w:t>
    </w:r>
    <w:r w:rsidRPr="00E36E80">
      <w:rPr>
        <w:rFonts w:ascii="Cambria" w:hAnsi="Cambria" w:cs="Arial"/>
        <w:bdr w:val="single" w:sz="4" w:space="0" w:color="000000"/>
      </w:rPr>
      <w:tab/>
      <w:t xml:space="preserve">Strona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Pr="00E36E80">
      <w:rPr>
        <w:rFonts w:ascii="Cambria" w:hAnsi="Cambria" w:cs="Arial"/>
        <w:b/>
        <w:bdr w:val="single" w:sz="4" w:space="0" w:color="000000"/>
      </w:rPr>
      <w:fldChar w:fldCharType="separate"/>
    </w:r>
    <w:r w:rsidR="00BA2EFA">
      <w:rPr>
        <w:rFonts w:ascii="Cambria" w:hAnsi="Cambria" w:cs="Arial"/>
        <w:b/>
        <w:noProof/>
        <w:bdr w:val="single" w:sz="4" w:space="0" w:color="000000"/>
      </w:rPr>
      <w:t>30</w:t>
    </w:r>
    <w:r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Pr="00E36E80">
      <w:rPr>
        <w:rFonts w:ascii="Cambria" w:hAnsi="Cambria" w:cs="Arial"/>
        <w:b/>
        <w:bdr w:val="single" w:sz="4" w:space="0" w:color="000000"/>
      </w:rPr>
      <w:fldChar w:fldCharType="separate"/>
    </w:r>
    <w:r w:rsidR="00BA2EFA">
      <w:rPr>
        <w:rFonts w:ascii="Cambria" w:hAnsi="Cambria" w:cs="Arial"/>
        <w:b/>
        <w:noProof/>
        <w:bdr w:val="single" w:sz="4" w:space="0" w:color="000000"/>
      </w:rPr>
      <w:t>30</w:t>
    </w:r>
    <w:r w:rsidRPr="00E36E80">
      <w:rPr>
        <w:rFonts w:ascii="Cambria" w:hAnsi="Cambria" w:cs="Arial"/>
        <w:b/>
        <w:bdr w:val="single" w:sz="4" w:space="0" w:color="000000"/>
      </w:rPr>
      <w:fldChar w:fldCharType="end"/>
    </w:r>
  </w:p>
  <w:p w14:paraId="69EC466B" w14:textId="77777777" w:rsidR="00A72CB7" w:rsidRDefault="00A72CB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482A5" w14:textId="77777777" w:rsidR="002B7190" w:rsidRDefault="002B7190" w:rsidP="009C3898">
      <w:pPr>
        <w:spacing w:after="0" w:line="240" w:lineRule="auto"/>
      </w:pPr>
      <w:r>
        <w:separator/>
      </w:r>
    </w:p>
  </w:footnote>
  <w:footnote w:type="continuationSeparator" w:id="0">
    <w:p w14:paraId="5AB1DEEF" w14:textId="77777777" w:rsidR="002B7190" w:rsidRDefault="002B7190" w:rsidP="009C3898">
      <w:pPr>
        <w:spacing w:after="0" w:line="240" w:lineRule="auto"/>
      </w:pPr>
      <w:r>
        <w:continuationSeparator/>
      </w:r>
    </w:p>
  </w:footnote>
  <w:footnote w:id="1">
    <w:p w14:paraId="19D1E3EE" w14:textId="77777777" w:rsidR="00A72CB7" w:rsidRPr="004B3D4F" w:rsidRDefault="00A72CB7" w:rsidP="00917BFE">
      <w:pPr>
        <w:pStyle w:val="Tekstprzypisudolnego"/>
        <w:rPr>
          <w:rFonts w:ascii="Cambria" w:hAnsi="Cambria" w:cs="Arial"/>
        </w:rPr>
      </w:pPr>
      <w:r w:rsidRPr="004B3D4F">
        <w:rPr>
          <w:rStyle w:val="Znakiprzypiswdolnych"/>
          <w:rFonts w:ascii="Cambria" w:hAnsi="Cambria" w:cs="Arial"/>
        </w:rPr>
        <w:footnoteRef/>
      </w:r>
      <w:r w:rsidRPr="004B3D4F">
        <w:rPr>
          <w:rFonts w:ascii="Cambria" w:hAnsi="Cambria" w:cs="Arial"/>
          <w:sz w:val="18"/>
          <w:szCs w:val="18"/>
        </w:rPr>
        <w:t>Jeżeli przy zawarciu umowy działa osoba/-y pełniąca/-e funkcję organu (członka organu) lub prokurent spółki.</w:t>
      </w:r>
    </w:p>
  </w:footnote>
  <w:footnote w:id="2">
    <w:p w14:paraId="2421E952" w14:textId="77777777" w:rsidR="00A72CB7" w:rsidRPr="004B3D4F" w:rsidRDefault="00A72CB7" w:rsidP="00917BFE">
      <w:pPr>
        <w:pStyle w:val="Tekstprzypisudolnego"/>
        <w:rPr>
          <w:rFonts w:ascii="Cambria" w:hAnsi="Cambria" w:cs="Arial"/>
        </w:rPr>
      </w:pPr>
      <w:r w:rsidRPr="004B3D4F">
        <w:rPr>
          <w:rStyle w:val="Znakiprzypiswdolnych"/>
          <w:rFonts w:ascii="Cambria" w:hAnsi="Cambria" w:cs="Arial"/>
        </w:rPr>
        <w:footnoteRef/>
      </w:r>
      <w:r w:rsidRPr="004B3D4F">
        <w:rPr>
          <w:rFonts w:ascii="Cambria" w:hAnsi="Cambria" w:cs="Arial"/>
          <w:sz w:val="18"/>
          <w:szCs w:val="18"/>
        </w:rPr>
        <w:t>Jeżeli przy zawarciu umowy działa pełnomocnik spółki.</w:t>
      </w:r>
    </w:p>
  </w:footnote>
  <w:footnote w:id="3">
    <w:p w14:paraId="4400A9AF" w14:textId="77777777" w:rsidR="00A72CB7" w:rsidRDefault="00A72CB7" w:rsidP="00917BFE">
      <w:pPr>
        <w:pStyle w:val="Tekstprzypisudolnego"/>
      </w:pPr>
      <w:r w:rsidRPr="004B3D4F">
        <w:rPr>
          <w:rStyle w:val="Znakiprzypiswdolnych"/>
          <w:rFonts w:ascii="Cambria" w:hAnsi="Cambria" w:cs="Arial"/>
        </w:rPr>
        <w:footnoteRef/>
      </w:r>
      <w:r w:rsidRPr="004B3D4F">
        <w:rPr>
          <w:rFonts w:ascii="Cambria" w:hAnsi="Cambria" w:cs="Arial"/>
          <w:sz w:val="18"/>
          <w:szCs w:val="18"/>
        </w:rPr>
        <w:t>Jeżeli przy zawarciu umowy działa pełnomocnik tej osoby.</w:t>
      </w:r>
    </w:p>
  </w:footnote>
  <w:footnote w:id="4">
    <w:p w14:paraId="687A6F92" w14:textId="77777777" w:rsidR="00A72CB7" w:rsidRPr="00A8448E" w:rsidRDefault="00A72CB7">
      <w:pPr>
        <w:pStyle w:val="Tekstprzypisudolnego"/>
        <w:rPr>
          <w:color w:val="000000" w:themeColor="text1"/>
        </w:rPr>
      </w:pPr>
      <w:r w:rsidRPr="00A8448E">
        <w:rPr>
          <w:rStyle w:val="Odwoanieprzypisudolnego"/>
          <w:color w:val="000000" w:themeColor="text1"/>
        </w:rPr>
        <w:footnoteRef/>
      </w:r>
      <w:r w:rsidRPr="00A8448E">
        <w:rPr>
          <w:color w:val="000000" w:themeColor="text1"/>
        </w:rPr>
        <w:t xml:space="preserve"> niepotrzebne skreślić</w:t>
      </w:r>
    </w:p>
  </w:footnote>
  <w:footnote w:id="5">
    <w:p w14:paraId="3C171B71" w14:textId="77777777" w:rsidR="00A72CB7" w:rsidRPr="0062716C" w:rsidRDefault="00A72CB7" w:rsidP="00A671E3">
      <w:pPr>
        <w:pStyle w:val="Tekstprzypisudolnego"/>
        <w:rPr>
          <w:rFonts w:ascii="Cambria" w:hAnsi="Cambria"/>
          <w:b/>
          <w:bCs/>
          <w:sz w:val="22"/>
          <w:szCs w:val="22"/>
        </w:rPr>
      </w:pPr>
      <w:r w:rsidRPr="0062716C">
        <w:rPr>
          <w:rStyle w:val="Odwoanieprzypisudolnego"/>
          <w:rFonts w:ascii="Cambria" w:hAnsi="Cambria"/>
          <w:b/>
          <w:bCs/>
          <w:sz w:val="22"/>
          <w:szCs w:val="22"/>
        </w:rPr>
        <w:footnoteRef/>
      </w:r>
      <w:r w:rsidRPr="0062716C">
        <w:rPr>
          <w:rFonts w:ascii="Cambria" w:hAnsi="Cambria"/>
          <w:b/>
          <w:bCs/>
          <w:sz w:val="22"/>
          <w:szCs w:val="22"/>
        </w:rPr>
        <w:t xml:space="preserve"> Zgodnie z deklaracją w ofercie.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925ED" w14:textId="2DB78724" w:rsidR="00A72CB7" w:rsidRPr="00F46839" w:rsidRDefault="00A72CB7" w:rsidP="003B3C8B">
    <w:pPr>
      <w:jc w:val="center"/>
    </w:pPr>
  </w:p>
  <w:tbl>
    <w:tblPr>
      <w:tblStyle w:val="Tabela-Siatka"/>
      <w:tblW w:w="0" w:type="auto"/>
      <w:tblBorders>
        <w:top w:val="none" w:sz="0" w:space="0" w:color="auto"/>
        <w:left w:val="none" w:sz="0" w:space="0" w:color="auto"/>
        <w:bottom w:val="single" w:sz="4" w:space="0" w:color="0070C0"/>
        <w:right w:val="none" w:sz="0" w:space="0" w:color="auto"/>
        <w:insideH w:val="none" w:sz="0" w:space="0" w:color="auto"/>
        <w:insideV w:val="none" w:sz="0" w:space="0" w:color="auto"/>
      </w:tblBorders>
      <w:tblLook w:val="04A0" w:firstRow="1" w:lastRow="0" w:firstColumn="1" w:lastColumn="0" w:noHBand="0" w:noVBand="1"/>
    </w:tblPr>
    <w:tblGrid>
      <w:gridCol w:w="9062"/>
    </w:tblGrid>
    <w:tr w:rsidR="00A72CB7" w:rsidRPr="00794A91" w14:paraId="30507616" w14:textId="77777777" w:rsidTr="00146927">
      <w:tc>
        <w:tcPr>
          <w:tcW w:w="9062" w:type="dxa"/>
        </w:tcPr>
        <w:p w14:paraId="12B7CD6C" w14:textId="7B679365" w:rsidR="00A72CB7" w:rsidRPr="00A531D9" w:rsidRDefault="00A72CB7" w:rsidP="00A531D9">
          <w:pPr>
            <w:pStyle w:val="Nagwek"/>
            <w:spacing w:line="276" w:lineRule="auto"/>
            <w:jc w:val="center"/>
            <w:rPr>
              <w:rFonts w:ascii="Cambria" w:hAnsi="Cambria"/>
              <w:b/>
              <w:i/>
              <w:iCs/>
              <w:color w:val="000000"/>
              <w:sz w:val="16"/>
              <w:szCs w:val="16"/>
            </w:rPr>
          </w:pPr>
          <w:r w:rsidRPr="003124AE">
            <w:rPr>
              <w:color w:val="000000"/>
              <w:sz w:val="17"/>
              <w:szCs w:val="17"/>
            </w:rPr>
            <w:br/>
          </w:r>
          <w:r w:rsidRPr="00A531D9">
            <w:rPr>
              <w:color w:val="000000"/>
              <w:sz w:val="16"/>
              <w:szCs w:val="16"/>
            </w:rPr>
            <w:t xml:space="preserve">Zadanie inwestycyjne pn. </w:t>
          </w:r>
          <w:r w:rsidRPr="00A531D9">
            <w:rPr>
              <w:b/>
              <w:color w:val="000000"/>
              <w:sz w:val="16"/>
              <w:szCs w:val="16"/>
            </w:rPr>
            <w:t>„</w:t>
          </w:r>
          <w:r w:rsidRPr="00A531D9">
            <w:rPr>
              <w:rFonts w:cs="Courier New"/>
              <w:b/>
              <w:color w:val="333333"/>
              <w:sz w:val="16"/>
              <w:szCs w:val="16"/>
              <w:shd w:val="clear" w:color="auto" w:fill="FFFFFF"/>
            </w:rPr>
            <w:t xml:space="preserve">Budowa drogi gminnej nr 104222L w miejscowości Stawki na odcinku 1 434,50 </w:t>
          </w:r>
          <w:proofErr w:type="spellStart"/>
          <w:r w:rsidRPr="00A531D9">
            <w:rPr>
              <w:rFonts w:cs="Courier New"/>
              <w:b/>
              <w:color w:val="333333"/>
              <w:sz w:val="16"/>
              <w:szCs w:val="16"/>
              <w:shd w:val="clear" w:color="auto" w:fill="FFFFFF"/>
            </w:rPr>
            <w:t>mb</w:t>
          </w:r>
          <w:proofErr w:type="spellEnd"/>
          <w:r w:rsidRPr="00A531D9">
            <w:rPr>
              <w:rFonts w:cs="Courier New"/>
              <w:b/>
              <w:color w:val="333333"/>
              <w:sz w:val="16"/>
              <w:szCs w:val="16"/>
              <w:shd w:val="clear" w:color="auto" w:fill="FFFFFF"/>
            </w:rPr>
            <w:t>”</w:t>
          </w:r>
          <w:r w:rsidRPr="00A531D9">
            <w:rPr>
              <w:rFonts w:cs="Courier New"/>
              <w:color w:val="333333"/>
              <w:sz w:val="16"/>
              <w:szCs w:val="16"/>
              <w:shd w:val="clear" w:color="auto" w:fill="FFFFFF"/>
            </w:rPr>
            <w:t xml:space="preserve"> </w:t>
          </w:r>
          <w:r w:rsidRPr="00A531D9">
            <w:rPr>
              <w:i/>
              <w:iCs/>
              <w:color w:val="000000"/>
              <w:sz w:val="16"/>
              <w:szCs w:val="16"/>
            </w:rPr>
            <w:br/>
            <w:t xml:space="preserve">jest dofinansowane ze środków </w:t>
          </w:r>
          <w:r w:rsidRPr="00A531D9">
            <w:rPr>
              <w:b/>
              <w:color w:val="1B1B1B"/>
              <w:sz w:val="16"/>
              <w:szCs w:val="16"/>
            </w:rPr>
            <w:t>Rządowego programu rozwoju północno-wschodnich obszarów przygranicznych na lata 2024-2030</w:t>
          </w:r>
          <w:r>
            <w:rPr>
              <w:b/>
              <w:color w:val="1B1B1B"/>
              <w:sz w:val="16"/>
              <w:szCs w:val="16"/>
            </w:rPr>
            <w:t>.</w:t>
          </w:r>
        </w:p>
      </w:tc>
    </w:tr>
  </w:tbl>
  <w:p w14:paraId="19CEF945" w14:textId="77777777" w:rsidR="00A72CB7" w:rsidRDefault="00A72CB7" w:rsidP="003B3C8B">
    <w:pPr>
      <w:pStyle w:val="Nagwek"/>
      <w:jc w:val="right"/>
      <w:rPr>
        <w:sz w:val="10"/>
        <w:szCs w:val="10"/>
      </w:rPr>
    </w:pPr>
  </w:p>
  <w:p w14:paraId="343D8649" w14:textId="77777777" w:rsidR="00A72CB7" w:rsidRPr="00D01B21" w:rsidRDefault="00A72CB7" w:rsidP="003B3C8B">
    <w:pPr>
      <w:pStyle w:val="Nagwek"/>
      <w:jc w:val="right"/>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1">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nsid w:val="006B33CA"/>
    <w:multiLevelType w:val="hybridMultilevel"/>
    <w:tmpl w:val="FCD4E4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E22CAA"/>
    <w:multiLevelType w:val="multilevel"/>
    <w:tmpl w:val="709C9B48"/>
    <w:lvl w:ilvl="0">
      <w:start w:val="1"/>
      <w:numFmt w:val="decimal"/>
      <w:lvlText w:val="%1."/>
      <w:lvlJc w:val="left"/>
      <w:pPr>
        <w:tabs>
          <w:tab w:val="num" w:pos="785"/>
        </w:tabs>
        <w:ind w:left="785" w:hanging="360"/>
      </w:pPr>
      <w:rPr>
        <w:rFonts w:ascii="Cambria" w:hAnsi="Cambria"/>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A043181"/>
    <w:multiLevelType w:val="hybridMultilevel"/>
    <w:tmpl w:val="A844A1D8"/>
    <w:lvl w:ilvl="0" w:tplc="8ABCE9EA">
      <w:start w:val="7"/>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1">
    <w:nsid w:val="1B6C3412"/>
    <w:multiLevelType w:val="hybridMultilevel"/>
    <w:tmpl w:val="6EBC9360"/>
    <w:lvl w:ilvl="0" w:tplc="50C89F24">
      <w:start w:val="10"/>
      <w:numFmt w:val="decimal"/>
      <w:lvlText w:val="%1."/>
      <w:lvlJc w:val="left"/>
      <w:pPr>
        <w:ind w:left="358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4">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E7205DF"/>
    <w:multiLevelType w:val="hybridMultilevel"/>
    <w:tmpl w:val="0BAC29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15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F0456B2"/>
    <w:multiLevelType w:val="hybridMultilevel"/>
    <w:tmpl w:val="7612F9D4"/>
    <w:lvl w:ilvl="0" w:tplc="F462ECBE">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3">
    <w:nsid w:val="364F395A"/>
    <w:multiLevelType w:val="hybridMultilevel"/>
    <w:tmpl w:val="E10E9B5E"/>
    <w:lvl w:ilvl="0" w:tplc="EC504D04">
      <w:start w:val="1"/>
      <w:numFmt w:val="decimal"/>
      <w:lvlText w:val="%1."/>
      <w:lvlJc w:val="left"/>
      <w:pPr>
        <w:ind w:left="1494" w:hanging="360"/>
      </w:pPr>
      <w:rPr>
        <w:rFonts w:cs="Times New Roman" w:hint="default"/>
        <w:b/>
        <w:i w:val="0"/>
        <w:iCs w:val="0"/>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9BD3B00"/>
    <w:multiLevelType w:val="hybridMultilevel"/>
    <w:tmpl w:val="009A5DE0"/>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F7065BFC">
      <w:start w:val="1"/>
      <w:numFmt w:val="decimal"/>
      <w:lvlText w:val="%3)"/>
      <w:lvlJc w:val="left"/>
      <w:pPr>
        <w:tabs>
          <w:tab w:val="num" w:pos="2907"/>
        </w:tabs>
        <w:ind w:left="2907" w:hanging="360"/>
      </w:pPr>
      <w:rPr>
        <w:b w:val="0"/>
        <w:bCs w:val="0"/>
      </w:r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28">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FF96E71"/>
    <w:multiLevelType w:val="hybridMultilevel"/>
    <w:tmpl w:val="E07A23EE"/>
    <w:lvl w:ilvl="0" w:tplc="C4CA1274">
      <w:start w:val="1"/>
      <w:numFmt w:val="decimal"/>
      <w:lvlText w:val="%1."/>
      <w:lvlJc w:val="left"/>
      <w:pPr>
        <w:ind w:left="720" w:hanging="360"/>
      </w:pPr>
      <w:rPr>
        <w:rFonts w:cs="Arial" w:hint="default"/>
        <w:b/>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0AB5705"/>
    <w:multiLevelType w:val="hybridMultilevel"/>
    <w:tmpl w:val="5B043F3C"/>
    <w:lvl w:ilvl="0" w:tplc="F5DECA32">
      <w:start w:val="2"/>
      <w:numFmt w:val="decimal"/>
      <w:lvlText w:val="%1."/>
      <w:lvlJc w:val="left"/>
      <w:pPr>
        <w:ind w:left="1146" w:hanging="360"/>
      </w:pPr>
      <w:rPr>
        <w:rFonts w:ascii="Cambria" w:hAnsi="Cambria" w:hint="default"/>
        <w:b/>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nsid w:val="61C4737E"/>
    <w:multiLevelType w:val="multilevel"/>
    <w:tmpl w:val="9EC21ABA"/>
    <w:lvl w:ilvl="0">
      <w:start w:val="1"/>
      <w:numFmt w:val="decimal"/>
      <w:lvlText w:val="%1)"/>
      <w:lvlJc w:val="left"/>
      <w:pPr>
        <w:tabs>
          <w:tab w:val="num" w:pos="0"/>
        </w:tabs>
        <w:ind w:left="720" w:hanging="360"/>
      </w:pPr>
      <w:rPr>
        <w:rFonts w:ascii="Cambria" w:hAnsi="Cambria" w:cs="Times New Roman" w:hint="default"/>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1">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43">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89D1565"/>
    <w:multiLevelType w:val="hybridMultilevel"/>
    <w:tmpl w:val="010C7154"/>
    <w:lvl w:ilvl="0" w:tplc="04150011">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47">
    <w:nsid w:val="6C9B4496"/>
    <w:multiLevelType w:val="multilevel"/>
    <w:tmpl w:val="05109726"/>
    <w:styleLink w:val="Zaimportowanysty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48">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6F9E4ADD"/>
    <w:multiLevelType w:val="hybridMultilevel"/>
    <w:tmpl w:val="91468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nsid w:val="70565582"/>
    <w:multiLevelType w:val="hybridMultilevel"/>
    <w:tmpl w:val="55D8C404"/>
    <w:lvl w:ilvl="0" w:tplc="632295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719817D6"/>
    <w:multiLevelType w:val="hybridMultilevel"/>
    <w:tmpl w:val="896C6CE2"/>
    <w:lvl w:ilvl="0" w:tplc="03646E50">
      <w:start w:val="1"/>
      <w:numFmt w:val="decimal"/>
      <w:lvlText w:val="%1."/>
      <w:lvlJc w:val="left"/>
      <w:pPr>
        <w:ind w:left="502" w:hanging="360"/>
      </w:pPr>
      <w:rPr>
        <w:b/>
      </w:rPr>
    </w:lvl>
    <w:lvl w:ilvl="1" w:tplc="9FF61CB4">
      <w:start w:val="1"/>
      <w:numFmt w:val="decimal"/>
      <w:lvlText w:val="%2)"/>
      <w:lvlJc w:val="left"/>
      <w:pPr>
        <w:ind w:left="644" w:hanging="360"/>
      </w:pPr>
      <w:rPr>
        <w:rFonts w:hint="default"/>
        <w:b w:val="0"/>
        <w:strike w:val="0"/>
        <w:color w:val="auto"/>
        <w:lang w:val="pl-PL"/>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2167FB6"/>
    <w:multiLevelType w:val="hybridMultilevel"/>
    <w:tmpl w:val="EBC6C4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6">
    <w:nsid w:val="7B8F72A4"/>
    <w:multiLevelType w:val="hybridMultilevel"/>
    <w:tmpl w:val="A0AC74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23"/>
  </w:num>
  <w:num w:numId="3">
    <w:abstractNumId w:val="1"/>
  </w:num>
  <w:num w:numId="4">
    <w:abstractNumId w:val="31"/>
  </w:num>
  <w:num w:numId="5">
    <w:abstractNumId w:val="13"/>
  </w:num>
  <w:num w:numId="6">
    <w:abstractNumId w:val="12"/>
  </w:num>
  <w:num w:numId="7">
    <w:abstractNumId w:val="17"/>
  </w:num>
  <w:num w:numId="8">
    <w:abstractNumId w:val="46"/>
  </w:num>
  <w:num w:numId="9">
    <w:abstractNumId w:val="22"/>
  </w:num>
  <w:num w:numId="10">
    <w:abstractNumId w:val="34"/>
  </w:num>
  <w:num w:numId="11">
    <w:abstractNumId w:val="26"/>
  </w:num>
  <w:num w:numId="12">
    <w:abstractNumId w:val="15"/>
  </w:num>
  <w:num w:numId="13">
    <w:abstractNumId w:val="25"/>
  </w:num>
  <w:num w:numId="14">
    <w:abstractNumId w:val="5"/>
  </w:num>
  <w:num w:numId="15">
    <w:abstractNumId w:val="10"/>
  </w:num>
  <w:num w:numId="16">
    <w:abstractNumId w:val="55"/>
  </w:num>
  <w:num w:numId="17">
    <w:abstractNumId w:val="38"/>
  </w:num>
  <w:num w:numId="18">
    <w:abstractNumId w:val="27"/>
  </w:num>
  <w:num w:numId="19">
    <w:abstractNumId w:val="32"/>
  </w:num>
  <w:num w:numId="20">
    <w:abstractNumId w:val="28"/>
  </w:num>
  <w:num w:numId="21">
    <w:abstractNumId w:val="44"/>
  </w:num>
  <w:num w:numId="22">
    <w:abstractNumId w:val="35"/>
  </w:num>
  <w:num w:numId="23">
    <w:abstractNumId w:val="16"/>
  </w:num>
  <w:num w:numId="24">
    <w:abstractNumId w:val="8"/>
  </w:num>
  <w:num w:numId="25">
    <w:abstractNumId w:val="14"/>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3"/>
  </w:num>
  <w:num w:numId="29">
    <w:abstractNumId w:val="18"/>
  </w:num>
  <w:num w:numId="30">
    <w:abstractNumId w:val="36"/>
  </w:num>
  <w:num w:numId="31">
    <w:abstractNumId w:val="53"/>
  </w:num>
  <w:num w:numId="32">
    <w:abstractNumId w:val="51"/>
  </w:num>
  <w:num w:numId="33">
    <w:abstractNumId w:val="54"/>
  </w:num>
  <w:num w:numId="34">
    <w:abstractNumId w:val="21"/>
  </w:num>
  <w:num w:numId="35">
    <w:abstractNumId w:val="20"/>
  </w:num>
  <w:num w:numId="36">
    <w:abstractNumId w:val="47"/>
  </w:num>
  <w:num w:numId="37">
    <w:abstractNumId w:val="6"/>
  </w:num>
  <w:num w:numId="38">
    <w:abstractNumId w:val="57"/>
  </w:num>
  <w:num w:numId="39">
    <w:abstractNumId w:val="42"/>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48"/>
  </w:num>
  <w:num w:numId="44">
    <w:abstractNumId w:val="45"/>
  </w:num>
  <w:num w:numId="45">
    <w:abstractNumId w:val="33"/>
  </w:num>
  <w:num w:numId="46">
    <w:abstractNumId w:val="9"/>
  </w:num>
  <w:num w:numId="47">
    <w:abstractNumId w:val="2"/>
  </w:num>
  <w:num w:numId="48">
    <w:abstractNumId w:val="43"/>
  </w:num>
  <w:num w:numId="49">
    <w:abstractNumId w:val="40"/>
  </w:num>
  <w:num w:numId="50">
    <w:abstractNumId w:val="56"/>
  </w:num>
  <w:num w:numId="51">
    <w:abstractNumId w:val="19"/>
  </w:num>
  <w:num w:numId="52">
    <w:abstractNumId w:val="50"/>
  </w:num>
  <w:num w:numId="53">
    <w:abstractNumId w:val="7"/>
  </w:num>
  <w:num w:numId="54">
    <w:abstractNumId w:val="39"/>
  </w:num>
  <w:num w:numId="55">
    <w:abstractNumId w:val="11"/>
  </w:num>
  <w:num w:numId="56">
    <w:abstractNumId w:val="52"/>
  </w:num>
  <w:num w:numId="57">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898"/>
    <w:rsid w:val="000019F3"/>
    <w:rsid w:val="000059FD"/>
    <w:rsid w:val="0001235A"/>
    <w:rsid w:val="00013C3B"/>
    <w:rsid w:val="0001642D"/>
    <w:rsid w:val="00021195"/>
    <w:rsid w:val="0002185E"/>
    <w:rsid w:val="0002455A"/>
    <w:rsid w:val="00026CDF"/>
    <w:rsid w:val="00030A9F"/>
    <w:rsid w:val="00034D55"/>
    <w:rsid w:val="00037879"/>
    <w:rsid w:val="00041C91"/>
    <w:rsid w:val="00041FF9"/>
    <w:rsid w:val="000441F5"/>
    <w:rsid w:val="00057C8D"/>
    <w:rsid w:val="00062FB8"/>
    <w:rsid w:val="00063697"/>
    <w:rsid w:val="00077606"/>
    <w:rsid w:val="00082358"/>
    <w:rsid w:val="00085F0E"/>
    <w:rsid w:val="00087344"/>
    <w:rsid w:val="000901C7"/>
    <w:rsid w:val="00092B2D"/>
    <w:rsid w:val="00094412"/>
    <w:rsid w:val="000B0E3C"/>
    <w:rsid w:val="000B713F"/>
    <w:rsid w:val="000C234C"/>
    <w:rsid w:val="000C4CBA"/>
    <w:rsid w:val="000C7648"/>
    <w:rsid w:val="000D6E27"/>
    <w:rsid w:val="000F24AC"/>
    <w:rsid w:val="000F339C"/>
    <w:rsid w:val="000F682A"/>
    <w:rsid w:val="000F743A"/>
    <w:rsid w:val="00102AA4"/>
    <w:rsid w:val="001074AE"/>
    <w:rsid w:val="001076F6"/>
    <w:rsid w:val="001102F3"/>
    <w:rsid w:val="001115DD"/>
    <w:rsid w:val="00113420"/>
    <w:rsid w:val="00123B1A"/>
    <w:rsid w:val="00126348"/>
    <w:rsid w:val="001358D1"/>
    <w:rsid w:val="00146927"/>
    <w:rsid w:val="00163E75"/>
    <w:rsid w:val="0017112D"/>
    <w:rsid w:val="00171522"/>
    <w:rsid w:val="001974F2"/>
    <w:rsid w:val="001B0A83"/>
    <w:rsid w:val="001B6853"/>
    <w:rsid w:val="001C2E4A"/>
    <w:rsid w:val="001C7DAB"/>
    <w:rsid w:val="001D1FE1"/>
    <w:rsid w:val="001E3ACA"/>
    <w:rsid w:val="001E47AC"/>
    <w:rsid w:val="001E6431"/>
    <w:rsid w:val="001F6227"/>
    <w:rsid w:val="001F67F9"/>
    <w:rsid w:val="001F6ADC"/>
    <w:rsid w:val="00214967"/>
    <w:rsid w:val="00214E2B"/>
    <w:rsid w:val="00222DEF"/>
    <w:rsid w:val="00232ED4"/>
    <w:rsid w:val="00240284"/>
    <w:rsid w:val="002457D7"/>
    <w:rsid w:val="002553A8"/>
    <w:rsid w:val="00255E20"/>
    <w:rsid w:val="00256600"/>
    <w:rsid w:val="00263F1B"/>
    <w:rsid w:val="0026517C"/>
    <w:rsid w:val="00265EDF"/>
    <w:rsid w:val="00271C85"/>
    <w:rsid w:val="002A3EC3"/>
    <w:rsid w:val="002B7190"/>
    <w:rsid w:val="002B7D59"/>
    <w:rsid w:val="002C30F3"/>
    <w:rsid w:val="002C3F19"/>
    <w:rsid w:val="002D4886"/>
    <w:rsid w:val="002E3B17"/>
    <w:rsid w:val="002E6DEA"/>
    <w:rsid w:val="002F2274"/>
    <w:rsid w:val="002F3FFD"/>
    <w:rsid w:val="002F41F2"/>
    <w:rsid w:val="002F5AEB"/>
    <w:rsid w:val="002F6718"/>
    <w:rsid w:val="003058BE"/>
    <w:rsid w:val="003127AB"/>
    <w:rsid w:val="00314B63"/>
    <w:rsid w:val="00315AD2"/>
    <w:rsid w:val="00320693"/>
    <w:rsid w:val="00324949"/>
    <w:rsid w:val="00326517"/>
    <w:rsid w:val="0033793E"/>
    <w:rsid w:val="003424B9"/>
    <w:rsid w:val="00353BD8"/>
    <w:rsid w:val="00355EEC"/>
    <w:rsid w:val="00357ADA"/>
    <w:rsid w:val="00373EDF"/>
    <w:rsid w:val="0037784C"/>
    <w:rsid w:val="003814BA"/>
    <w:rsid w:val="00381B96"/>
    <w:rsid w:val="00384EEC"/>
    <w:rsid w:val="0038585C"/>
    <w:rsid w:val="003B0DF7"/>
    <w:rsid w:val="003B19F7"/>
    <w:rsid w:val="003B3C8B"/>
    <w:rsid w:val="003B4D9E"/>
    <w:rsid w:val="003B6FBB"/>
    <w:rsid w:val="003C0B1A"/>
    <w:rsid w:val="003D20C8"/>
    <w:rsid w:val="003D7EBE"/>
    <w:rsid w:val="003E2A4C"/>
    <w:rsid w:val="003E4419"/>
    <w:rsid w:val="003E500F"/>
    <w:rsid w:val="00401400"/>
    <w:rsid w:val="00401D62"/>
    <w:rsid w:val="004063A3"/>
    <w:rsid w:val="00420ADF"/>
    <w:rsid w:val="004240BF"/>
    <w:rsid w:val="00430DA3"/>
    <w:rsid w:val="00431C91"/>
    <w:rsid w:val="004368E6"/>
    <w:rsid w:val="00437281"/>
    <w:rsid w:val="00452E50"/>
    <w:rsid w:val="004562CB"/>
    <w:rsid w:val="0046604F"/>
    <w:rsid w:val="0047218D"/>
    <w:rsid w:val="004740D7"/>
    <w:rsid w:val="00475FE3"/>
    <w:rsid w:val="00476F2B"/>
    <w:rsid w:val="00485A14"/>
    <w:rsid w:val="004879ED"/>
    <w:rsid w:val="00493F2B"/>
    <w:rsid w:val="004A174E"/>
    <w:rsid w:val="004A7333"/>
    <w:rsid w:val="004C7D5B"/>
    <w:rsid w:val="00500438"/>
    <w:rsid w:val="00505CCD"/>
    <w:rsid w:val="00512484"/>
    <w:rsid w:val="00515760"/>
    <w:rsid w:val="00543845"/>
    <w:rsid w:val="00547F22"/>
    <w:rsid w:val="00552B1D"/>
    <w:rsid w:val="00553C36"/>
    <w:rsid w:val="00555120"/>
    <w:rsid w:val="00561A7E"/>
    <w:rsid w:val="005838B1"/>
    <w:rsid w:val="00583B4E"/>
    <w:rsid w:val="00586F77"/>
    <w:rsid w:val="0058760A"/>
    <w:rsid w:val="00592A6E"/>
    <w:rsid w:val="005B0862"/>
    <w:rsid w:val="005B2146"/>
    <w:rsid w:val="005B5393"/>
    <w:rsid w:val="005B77A3"/>
    <w:rsid w:val="005C5B27"/>
    <w:rsid w:val="005D0775"/>
    <w:rsid w:val="005D1507"/>
    <w:rsid w:val="005E2661"/>
    <w:rsid w:val="005E443B"/>
    <w:rsid w:val="005E62BC"/>
    <w:rsid w:val="005F375B"/>
    <w:rsid w:val="00611791"/>
    <w:rsid w:val="0062716C"/>
    <w:rsid w:val="0062783E"/>
    <w:rsid w:val="006368D5"/>
    <w:rsid w:val="0064481B"/>
    <w:rsid w:val="006515A1"/>
    <w:rsid w:val="00670826"/>
    <w:rsid w:val="00672AAB"/>
    <w:rsid w:val="0067592B"/>
    <w:rsid w:val="00676EB1"/>
    <w:rsid w:val="006816CA"/>
    <w:rsid w:val="006825AE"/>
    <w:rsid w:val="00685750"/>
    <w:rsid w:val="00692695"/>
    <w:rsid w:val="006946C6"/>
    <w:rsid w:val="006A308F"/>
    <w:rsid w:val="006B4A84"/>
    <w:rsid w:val="006C3F66"/>
    <w:rsid w:val="006C4A07"/>
    <w:rsid w:val="006D1B7B"/>
    <w:rsid w:val="006D71F3"/>
    <w:rsid w:val="006E3BDA"/>
    <w:rsid w:val="006E4349"/>
    <w:rsid w:val="006F407E"/>
    <w:rsid w:val="006F4174"/>
    <w:rsid w:val="0070004B"/>
    <w:rsid w:val="00706F67"/>
    <w:rsid w:val="00712DC5"/>
    <w:rsid w:val="00722FF7"/>
    <w:rsid w:val="00723918"/>
    <w:rsid w:val="00725FC4"/>
    <w:rsid w:val="00726169"/>
    <w:rsid w:val="007336BF"/>
    <w:rsid w:val="007352F3"/>
    <w:rsid w:val="007365BF"/>
    <w:rsid w:val="007369D4"/>
    <w:rsid w:val="0074219D"/>
    <w:rsid w:val="007422FA"/>
    <w:rsid w:val="00751805"/>
    <w:rsid w:val="00755F37"/>
    <w:rsid w:val="00765278"/>
    <w:rsid w:val="00785E44"/>
    <w:rsid w:val="00792FDE"/>
    <w:rsid w:val="007938FF"/>
    <w:rsid w:val="0079607A"/>
    <w:rsid w:val="007A47DD"/>
    <w:rsid w:val="007A63B2"/>
    <w:rsid w:val="007B072D"/>
    <w:rsid w:val="007C3F7E"/>
    <w:rsid w:val="007D0A9D"/>
    <w:rsid w:val="007D62D0"/>
    <w:rsid w:val="007E0555"/>
    <w:rsid w:val="007F004F"/>
    <w:rsid w:val="00803A64"/>
    <w:rsid w:val="00815485"/>
    <w:rsid w:val="0082346E"/>
    <w:rsid w:val="0083029C"/>
    <w:rsid w:val="00850C9D"/>
    <w:rsid w:val="008520E0"/>
    <w:rsid w:val="00861A05"/>
    <w:rsid w:val="00862281"/>
    <w:rsid w:val="00866EED"/>
    <w:rsid w:val="00882D61"/>
    <w:rsid w:val="00891C92"/>
    <w:rsid w:val="0089587F"/>
    <w:rsid w:val="00896912"/>
    <w:rsid w:val="00896BDE"/>
    <w:rsid w:val="008A238B"/>
    <w:rsid w:val="008A56B5"/>
    <w:rsid w:val="008B44D3"/>
    <w:rsid w:val="008C048B"/>
    <w:rsid w:val="008C138E"/>
    <w:rsid w:val="008C59EE"/>
    <w:rsid w:val="008E0ACC"/>
    <w:rsid w:val="008E10F0"/>
    <w:rsid w:val="008E5201"/>
    <w:rsid w:val="008F07FD"/>
    <w:rsid w:val="008F4E4F"/>
    <w:rsid w:val="0090425D"/>
    <w:rsid w:val="009107CB"/>
    <w:rsid w:val="00914AB7"/>
    <w:rsid w:val="0091606C"/>
    <w:rsid w:val="009178B5"/>
    <w:rsid w:val="00917BFE"/>
    <w:rsid w:val="00920DB7"/>
    <w:rsid w:val="00922787"/>
    <w:rsid w:val="00930D94"/>
    <w:rsid w:val="0093236C"/>
    <w:rsid w:val="00933838"/>
    <w:rsid w:val="00937473"/>
    <w:rsid w:val="009440B6"/>
    <w:rsid w:val="00950826"/>
    <w:rsid w:val="009562E6"/>
    <w:rsid w:val="00963E7F"/>
    <w:rsid w:val="00976C0E"/>
    <w:rsid w:val="00983A2F"/>
    <w:rsid w:val="009909B7"/>
    <w:rsid w:val="00990E48"/>
    <w:rsid w:val="00997F94"/>
    <w:rsid w:val="009A435A"/>
    <w:rsid w:val="009B043A"/>
    <w:rsid w:val="009B0528"/>
    <w:rsid w:val="009B0780"/>
    <w:rsid w:val="009B4090"/>
    <w:rsid w:val="009B60FA"/>
    <w:rsid w:val="009B6B5A"/>
    <w:rsid w:val="009C02CF"/>
    <w:rsid w:val="009C2B41"/>
    <w:rsid w:val="009C2D1C"/>
    <w:rsid w:val="009C3898"/>
    <w:rsid w:val="009C685D"/>
    <w:rsid w:val="009D1AC7"/>
    <w:rsid w:val="009E569A"/>
    <w:rsid w:val="009F6610"/>
    <w:rsid w:val="00A024D9"/>
    <w:rsid w:val="00A02920"/>
    <w:rsid w:val="00A07506"/>
    <w:rsid w:val="00A11890"/>
    <w:rsid w:val="00A137C7"/>
    <w:rsid w:val="00A1576A"/>
    <w:rsid w:val="00A2287A"/>
    <w:rsid w:val="00A269D7"/>
    <w:rsid w:val="00A31059"/>
    <w:rsid w:val="00A424D7"/>
    <w:rsid w:val="00A50241"/>
    <w:rsid w:val="00A531D9"/>
    <w:rsid w:val="00A53752"/>
    <w:rsid w:val="00A671E3"/>
    <w:rsid w:val="00A72CB7"/>
    <w:rsid w:val="00A773EF"/>
    <w:rsid w:val="00A81E85"/>
    <w:rsid w:val="00A8448E"/>
    <w:rsid w:val="00A8730C"/>
    <w:rsid w:val="00A91A65"/>
    <w:rsid w:val="00A933E1"/>
    <w:rsid w:val="00A94215"/>
    <w:rsid w:val="00A9740F"/>
    <w:rsid w:val="00AA10D4"/>
    <w:rsid w:val="00AA324E"/>
    <w:rsid w:val="00AB00C0"/>
    <w:rsid w:val="00AB01DF"/>
    <w:rsid w:val="00AB1DBA"/>
    <w:rsid w:val="00AB2C5B"/>
    <w:rsid w:val="00AB3263"/>
    <w:rsid w:val="00AB73E0"/>
    <w:rsid w:val="00AC1AD3"/>
    <w:rsid w:val="00AD2913"/>
    <w:rsid w:val="00AD4C72"/>
    <w:rsid w:val="00AE6FA8"/>
    <w:rsid w:val="00AF3520"/>
    <w:rsid w:val="00AF74E6"/>
    <w:rsid w:val="00B07665"/>
    <w:rsid w:val="00B14460"/>
    <w:rsid w:val="00B16C05"/>
    <w:rsid w:val="00B16F31"/>
    <w:rsid w:val="00B17527"/>
    <w:rsid w:val="00B22F7C"/>
    <w:rsid w:val="00B23AD1"/>
    <w:rsid w:val="00B25EBA"/>
    <w:rsid w:val="00B26A35"/>
    <w:rsid w:val="00B26CF5"/>
    <w:rsid w:val="00B27946"/>
    <w:rsid w:val="00B32705"/>
    <w:rsid w:val="00B34404"/>
    <w:rsid w:val="00B44934"/>
    <w:rsid w:val="00B474E2"/>
    <w:rsid w:val="00B54850"/>
    <w:rsid w:val="00B54ADE"/>
    <w:rsid w:val="00B61229"/>
    <w:rsid w:val="00B74858"/>
    <w:rsid w:val="00B761B3"/>
    <w:rsid w:val="00B83CE6"/>
    <w:rsid w:val="00BA2EFA"/>
    <w:rsid w:val="00BB6B68"/>
    <w:rsid w:val="00BC5040"/>
    <w:rsid w:val="00BD16CB"/>
    <w:rsid w:val="00BD77F1"/>
    <w:rsid w:val="00BE1789"/>
    <w:rsid w:val="00BE1BA9"/>
    <w:rsid w:val="00BE7B55"/>
    <w:rsid w:val="00BF153E"/>
    <w:rsid w:val="00C00437"/>
    <w:rsid w:val="00C04E22"/>
    <w:rsid w:val="00C064A6"/>
    <w:rsid w:val="00C15DE7"/>
    <w:rsid w:val="00C16DE0"/>
    <w:rsid w:val="00C2781A"/>
    <w:rsid w:val="00C27864"/>
    <w:rsid w:val="00C30C8B"/>
    <w:rsid w:val="00C30E5D"/>
    <w:rsid w:val="00C424AD"/>
    <w:rsid w:val="00C457B8"/>
    <w:rsid w:val="00C50F79"/>
    <w:rsid w:val="00C51236"/>
    <w:rsid w:val="00C60FF5"/>
    <w:rsid w:val="00C6125B"/>
    <w:rsid w:val="00C623DD"/>
    <w:rsid w:val="00C6421C"/>
    <w:rsid w:val="00C6599A"/>
    <w:rsid w:val="00C66A57"/>
    <w:rsid w:val="00C67C9C"/>
    <w:rsid w:val="00C7733B"/>
    <w:rsid w:val="00C83F5A"/>
    <w:rsid w:val="00C85186"/>
    <w:rsid w:val="00C9218F"/>
    <w:rsid w:val="00CA42D0"/>
    <w:rsid w:val="00CB10DD"/>
    <w:rsid w:val="00CC369B"/>
    <w:rsid w:val="00CD03BE"/>
    <w:rsid w:val="00CD42FF"/>
    <w:rsid w:val="00CE27F8"/>
    <w:rsid w:val="00CE4087"/>
    <w:rsid w:val="00CE6CB6"/>
    <w:rsid w:val="00CF3821"/>
    <w:rsid w:val="00CF46AB"/>
    <w:rsid w:val="00CF6EE2"/>
    <w:rsid w:val="00D02C21"/>
    <w:rsid w:val="00D056A0"/>
    <w:rsid w:val="00D0588F"/>
    <w:rsid w:val="00D107D2"/>
    <w:rsid w:val="00D12B5B"/>
    <w:rsid w:val="00D13F10"/>
    <w:rsid w:val="00D41631"/>
    <w:rsid w:val="00D41AFF"/>
    <w:rsid w:val="00D4293A"/>
    <w:rsid w:val="00D445D6"/>
    <w:rsid w:val="00D635E4"/>
    <w:rsid w:val="00D715BB"/>
    <w:rsid w:val="00D71EB9"/>
    <w:rsid w:val="00D84300"/>
    <w:rsid w:val="00D86ACA"/>
    <w:rsid w:val="00D87570"/>
    <w:rsid w:val="00D9031C"/>
    <w:rsid w:val="00D913AD"/>
    <w:rsid w:val="00D9289F"/>
    <w:rsid w:val="00D97E80"/>
    <w:rsid w:val="00DA14DF"/>
    <w:rsid w:val="00DB1238"/>
    <w:rsid w:val="00DB1E16"/>
    <w:rsid w:val="00DC15A2"/>
    <w:rsid w:val="00DC42C6"/>
    <w:rsid w:val="00DD0DCE"/>
    <w:rsid w:val="00DD382F"/>
    <w:rsid w:val="00DD7E90"/>
    <w:rsid w:val="00DE0D82"/>
    <w:rsid w:val="00DE2E9A"/>
    <w:rsid w:val="00DE324B"/>
    <w:rsid w:val="00E04215"/>
    <w:rsid w:val="00E04DC3"/>
    <w:rsid w:val="00E1155B"/>
    <w:rsid w:val="00E43045"/>
    <w:rsid w:val="00E453A2"/>
    <w:rsid w:val="00E53D2F"/>
    <w:rsid w:val="00E5473C"/>
    <w:rsid w:val="00E556CA"/>
    <w:rsid w:val="00E60B8C"/>
    <w:rsid w:val="00E641C6"/>
    <w:rsid w:val="00E71C0C"/>
    <w:rsid w:val="00E80964"/>
    <w:rsid w:val="00E83E95"/>
    <w:rsid w:val="00E95407"/>
    <w:rsid w:val="00E976CA"/>
    <w:rsid w:val="00EA7C51"/>
    <w:rsid w:val="00EB29B3"/>
    <w:rsid w:val="00EB5CE3"/>
    <w:rsid w:val="00EB77EE"/>
    <w:rsid w:val="00EC1199"/>
    <w:rsid w:val="00EC2B01"/>
    <w:rsid w:val="00EC3D82"/>
    <w:rsid w:val="00EC3ED8"/>
    <w:rsid w:val="00EC51E7"/>
    <w:rsid w:val="00ED0FC5"/>
    <w:rsid w:val="00ED5750"/>
    <w:rsid w:val="00EE057E"/>
    <w:rsid w:val="00EE0A0F"/>
    <w:rsid w:val="00EF04A2"/>
    <w:rsid w:val="00EF234F"/>
    <w:rsid w:val="00EF2DDD"/>
    <w:rsid w:val="00EF3F4F"/>
    <w:rsid w:val="00EF5E39"/>
    <w:rsid w:val="00EF6441"/>
    <w:rsid w:val="00EF66B3"/>
    <w:rsid w:val="00EF6850"/>
    <w:rsid w:val="00EF6FC3"/>
    <w:rsid w:val="00F06294"/>
    <w:rsid w:val="00F063C3"/>
    <w:rsid w:val="00F1299E"/>
    <w:rsid w:val="00F17EC7"/>
    <w:rsid w:val="00F209BA"/>
    <w:rsid w:val="00F23507"/>
    <w:rsid w:val="00F26091"/>
    <w:rsid w:val="00F301B2"/>
    <w:rsid w:val="00F312FA"/>
    <w:rsid w:val="00F32109"/>
    <w:rsid w:val="00F339A2"/>
    <w:rsid w:val="00F34D98"/>
    <w:rsid w:val="00F43B80"/>
    <w:rsid w:val="00F47806"/>
    <w:rsid w:val="00F517D3"/>
    <w:rsid w:val="00F52868"/>
    <w:rsid w:val="00F52F18"/>
    <w:rsid w:val="00F54EB7"/>
    <w:rsid w:val="00F5569C"/>
    <w:rsid w:val="00F61346"/>
    <w:rsid w:val="00F63607"/>
    <w:rsid w:val="00F70AB8"/>
    <w:rsid w:val="00F70B81"/>
    <w:rsid w:val="00F75D7C"/>
    <w:rsid w:val="00F76312"/>
    <w:rsid w:val="00F85D4E"/>
    <w:rsid w:val="00F85E2C"/>
    <w:rsid w:val="00F930C0"/>
    <w:rsid w:val="00F93C06"/>
    <w:rsid w:val="00F94F0E"/>
    <w:rsid w:val="00FB6079"/>
    <w:rsid w:val="00FD0C77"/>
    <w:rsid w:val="00FD64E6"/>
    <w:rsid w:val="00FD6567"/>
    <w:rsid w:val="00FE1934"/>
    <w:rsid w:val="00FE412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F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35"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389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1"/>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1"/>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qFormat/>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6"/>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x4k7w5x">
    <w:name w:val="x4k7w5x"/>
    <w:basedOn w:val="Domylnaczcionkaakapitu"/>
    <w:rsid w:val="00DE2E9A"/>
  </w:style>
  <w:style w:type="paragraph" w:customStyle="1" w:styleId="Akapitzlist2">
    <w:name w:val="Akapit z listą2"/>
    <w:basedOn w:val="Normalny"/>
    <w:rsid w:val="007C3F7E"/>
    <w:pPr>
      <w:adjustRightInd/>
      <w:spacing w:before="20" w:after="40" w:line="252" w:lineRule="auto"/>
      <w:ind w:left="720"/>
      <w:textAlignment w:val="auto"/>
    </w:pPr>
    <w:rPr>
      <w:rFonts w:ascii="Calibri" w:eastAsia="SimSun" w:hAnsi="Calibri"/>
      <w:kern w:val="1"/>
      <w:sz w:val="20"/>
      <w:szCs w:val="20"/>
      <w:lang w:val="en-US"/>
    </w:rPr>
  </w:style>
  <w:style w:type="character" w:customStyle="1" w:styleId="markedcontent">
    <w:name w:val="markedcontent"/>
    <w:basedOn w:val="Domylnaczcionkaakapitu"/>
    <w:rsid w:val="00DC15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35"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389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1"/>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1"/>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qFormat/>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6"/>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x4k7w5x">
    <w:name w:val="x4k7w5x"/>
    <w:basedOn w:val="Domylnaczcionkaakapitu"/>
    <w:rsid w:val="00DE2E9A"/>
  </w:style>
  <w:style w:type="paragraph" w:customStyle="1" w:styleId="Akapitzlist2">
    <w:name w:val="Akapit z listą2"/>
    <w:basedOn w:val="Normalny"/>
    <w:rsid w:val="007C3F7E"/>
    <w:pPr>
      <w:adjustRightInd/>
      <w:spacing w:before="20" w:after="40" w:line="252" w:lineRule="auto"/>
      <w:ind w:left="720"/>
      <w:textAlignment w:val="auto"/>
    </w:pPr>
    <w:rPr>
      <w:rFonts w:ascii="Calibri" w:eastAsia="SimSun" w:hAnsi="Calibri"/>
      <w:kern w:val="1"/>
      <w:sz w:val="20"/>
      <w:szCs w:val="20"/>
      <w:lang w:val="en-US"/>
    </w:rPr>
  </w:style>
  <w:style w:type="character" w:customStyle="1" w:styleId="markedcontent">
    <w:name w:val="markedcontent"/>
    <w:basedOn w:val="Domylnaczcionkaakapitu"/>
    <w:rsid w:val="00DC1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522503">
      <w:bodyDiv w:val="1"/>
      <w:marLeft w:val="0"/>
      <w:marRight w:val="0"/>
      <w:marTop w:val="0"/>
      <w:marBottom w:val="0"/>
      <w:divBdr>
        <w:top w:val="none" w:sz="0" w:space="0" w:color="auto"/>
        <w:left w:val="none" w:sz="0" w:space="0" w:color="auto"/>
        <w:bottom w:val="none" w:sz="0" w:space="0" w:color="auto"/>
        <w:right w:val="none" w:sz="0" w:space="0" w:color="auto"/>
      </w:divBdr>
    </w:div>
    <w:div w:id="2131197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FA1FF-F4B4-43BA-9403-C7E0326B2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30</Pages>
  <Words>10278</Words>
  <Characters>61669</Characters>
  <Application>Microsoft Office Word</Application>
  <DocSecurity>0</DocSecurity>
  <Lines>513</Lines>
  <Paragraphs>143</Paragraphs>
  <ScaleCrop>false</ScaleCrop>
  <HeadingPairs>
    <vt:vector size="2" baseType="variant">
      <vt:variant>
        <vt:lpstr>Tytuł</vt:lpstr>
      </vt:variant>
      <vt:variant>
        <vt:i4>1</vt:i4>
      </vt:variant>
    </vt:vector>
  </HeadingPairs>
  <TitlesOfParts>
    <vt:vector size="1" baseType="lpstr">
      <vt:lpstr/>
    </vt:vector>
  </TitlesOfParts>
  <Company>GD</Company>
  <LinksUpToDate>false</LinksUpToDate>
  <CharactersWithSpaces>71804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dc:creator>
  <cp:lastModifiedBy>Marcin MZ. Zdolski</cp:lastModifiedBy>
  <cp:revision>16</cp:revision>
  <cp:lastPrinted>2024-03-26T08:43:00Z</cp:lastPrinted>
  <dcterms:created xsi:type="dcterms:W3CDTF">2024-03-27T06:24:00Z</dcterms:created>
  <dcterms:modified xsi:type="dcterms:W3CDTF">2024-10-25T06:14:00Z</dcterms:modified>
</cp:coreProperties>
</file>